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E" w:rsidRDefault="00C27E6E" w:rsidP="00C27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C27E6E" w:rsidRDefault="00C27E6E" w:rsidP="00C27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«Смоленская академия профессионального образования» </w:t>
      </w: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C27E6E" w:rsidRDefault="00C27E6E" w:rsidP="000B6702">
      <w:pPr>
        <w:spacing w:after="0" w:line="36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C06A13" w:rsidRDefault="00C06A13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C06A13" w:rsidRDefault="00C06A13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C06A13" w:rsidRDefault="00C06A13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C27E6E" w:rsidRDefault="00C27E6E" w:rsidP="000B670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</w:rPr>
        <w:t>Комплект</w:t>
      </w:r>
    </w:p>
    <w:p w:rsidR="00C27E6E" w:rsidRDefault="00C27E6E" w:rsidP="000B670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</w:rPr>
        <w:t>контрольно-измерительных материалов</w:t>
      </w:r>
      <w:r w:rsidR="00C06A13">
        <w:rPr>
          <w:rFonts w:ascii="Times New Roman" w:eastAsia="Times New Roman" w:hAnsi="Times New Roman"/>
          <w:bCs/>
          <w:sz w:val="28"/>
          <w:szCs w:val="24"/>
        </w:rPr>
        <w:t xml:space="preserve"> для проведения </w:t>
      </w:r>
      <w:proofErr w:type="spellStart"/>
      <w:r w:rsidR="00C06A13">
        <w:rPr>
          <w:rFonts w:ascii="Times New Roman" w:eastAsia="Times New Roman" w:hAnsi="Times New Roman"/>
          <w:bCs/>
          <w:sz w:val="28"/>
          <w:szCs w:val="24"/>
        </w:rPr>
        <w:t>диф</w:t>
      </w:r>
      <w:proofErr w:type="gramStart"/>
      <w:r w:rsidR="00C06A13">
        <w:rPr>
          <w:rFonts w:ascii="Times New Roman" w:eastAsia="Times New Roman" w:hAnsi="Times New Roman"/>
          <w:bCs/>
          <w:sz w:val="28"/>
          <w:szCs w:val="24"/>
        </w:rPr>
        <w:t>.з</w:t>
      </w:r>
      <w:proofErr w:type="gramEnd"/>
      <w:r w:rsidR="00C06A13">
        <w:rPr>
          <w:rFonts w:ascii="Times New Roman" w:eastAsia="Times New Roman" w:hAnsi="Times New Roman"/>
          <w:bCs/>
          <w:sz w:val="28"/>
          <w:szCs w:val="24"/>
        </w:rPr>
        <w:t>ачёта</w:t>
      </w:r>
      <w:proofErr w:type="spellEnd"/>
    </w:p>
    <w:p w:rsidR="00C27E6E" w:rsidRDefault="00C27E6E" w:rsidP="000B670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</w:rPr>
        <w:t xml:space="preserve">по программе </w:t>
      </w:r>
      <w:r w:rsidR="003E70B2">
        <w:rPr>
          <w:rFonts w:ascii="Times New Roman" w:eastAsia="Times New Roman" w:hAnsi="Times New Roman"/>
          <w:bCs/>
          <w:sz w:val="28"/>
          <w:szCs w:val="24"/>
        </w:rPr>
        <w:t xml:space="preserve">общеобразовательной </w:t>
      </w:r>
      <w:r>
        <w:rPr>
          <w:rFonts w:ascii="Times New Roman" w:eastAsia="Times New Roman" w:hAnsi="Times New Roman"/>
          <w:bCs/>
          <w:sz w:val="28"/>
          <w:szCs w:val="24"/>
        </w:rPr>
        <w:t>учебной дисциплины</w:t>
      </w:r>
    </w:p>
    <w:p w:rsidR="00C93CB6" w:rsidRDefault="00956EEB" w:rsidP="000B6702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История</w:t>
      </w:r>
    </w:p>
    <w:p w:rsidR="00801806" w:rsidRDefault="00801806" w:rsidP="00801806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>для профессии СПО 15.01.15 Сварщик (ручной и частично механизированной сварки (наплавки)</w:t>
      </w:r>
      <w:proofErr w:type="gramEnd"/>
    </w:p>
    <w:p w:rsidR="00801806" w:rsidRDefault="00801806" w:rsidP="00801806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C27E6E" w:rsidRDefault="00C27E6E" w:rsidP="000B6702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956EEB" w:rsidP="00C27E6E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</w:rPr>
        <w:t>Смоленск           2017</w:t>
      </w:r>
    </w:p>
    <w:p w:rsidR="00C27E6E" w:rsidRDefault="00C27E6E" w:rsidP="00C27E6E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</w:p>
    <w:p w:rsidR="00C93CB6" w:rsidRDefault="00C27E6E" w:rsidP="00C93CB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Комплект контрольно-измерительных материалов  по </w:t>
      </w:r>
      <w:r>
        <w:rPr>
          <w:rFonts w:ascii="Times New Roman" w:hAnsi="Times New Roman"/>
          <w:bCs/>
          <w:sz w:val="28"/>
          <w:szCs w:val="28"/>
        </w:rPr>
        <w:t xml:space="preserve">программе </w:t>
      </w:r>
      <w:r w:rsidR="00C93CB6">
        <w:rPr>
          <w:rFonts w:ascii="Times New Roman" w:hAnsi="Times New Roman"/>
          <w:bCs/>
          <w:sz w:val="28"/>
          <w:szCs w:val="28"/>
        </w:rPr>
        <w:t xml:space="preserve">общеобразовательной </w:t>
      </w:r>
      <w:r>
        <w:rPr>
          <w:rFonts w:ascii="Times New Roman" w:hAnsi="Times New Roman"/>
          <w:bCs/>
          <w:sz w:val="28"/>
          <w:szCs w:val="28"/>
        </w:rPr>
        <w:t xml:space="preserve">учебной дисциплины </w:t>
      </w:r>
      <w:r w:rsidR="00956EEB">
        <w:rPr>
          <w:rFonts w:ascii="Times New Roman" w:hAnsi="Times New Roman"/>
          <w:bCs/>
          <w:sz w:val="28"/>
          <w:szCs w:val="28"/>
        </w:rPr>
        <w:t xml:space="preserve">История </w:t>
      </w:r>
      <w:r w:rsidR="00801806">
        <w:rPr>
          <w:rFonts w:ascii="Times New Roman" w:hAnsi="Times New Roman"/>
          <w:bCs/>
          <w:sz w:val="28"/>
          <w:szCs w:val="28"/>
        </w:rPr>
        <w:t xml:space="preserve">разработан </w:t>
      </w:r>
      <w:r>
        <w:rPr>
          <w:rFonts w:ascii="Times New Roman" w:hAnsi="Times New Roman"/>
          <w:sz w:val="28"/>
          <w:szCs w:val="28"/>
        </w:rPr>
        <w:t xml:space="preserve">на основе </w:t>
      </w:r>
      <w:r w:rsidR="00BA4D84">
        <w:rPr>
          <w:rFonts w:ascii="Times New Roman" w:hAnsi="Times New Roman"/>
          <w:sz w:val="28"/>
          <w:szCs w:val="28"/>
        </w:rPr>
        <w:t xml:space="preserve">рабочей </w:t>
      </w:r>
      <w:r w:rsidR="00C93CB6">
        <w:rPr>
          <w:rFonts w:ascii="Times New Roman" w:hAnsi="Times New Roman"/>
          <w:sz w:val="28"/>
          <w:szCs w:val="28"/>
        </w:rPr>
        <w:t>программы</w:t>
      </w:r>
      <w:r w:rsidR="00801806">
        <w:rPr>
          <w:rFonts w:ascii="Times New Roman" w:hAnsi="Times New Roman"/>
          <w:sz w:val="28"/>
          <w:szCs w:val="28"/>
        </w:rPr>
        <w:t>.</w:t>
      </w:r>
      <w:r w:rsidR="00C93CB6">
        <w:rPr>
          <w:rFonts w:ascii="Times New Roman" w:hAnsi="Times New Roman"/>
          <w:sz w:val="28"/>
          <w:szCs w:val="28"/>
        </w:rPr>
        <w:t xml:space="preserve"> </w:t>
      </w:r>
    </w:p>
    <w:p w:rsidR="00C93CB6" w:rsidRDefault="00C93CB6" w:rsidP="00C93CB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7E6E" w:rsidRDefault="00C27E6E" w:rsidP="00C27E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 </w:t>
      </w:r>
    </w:p>
    <w:p w:rsidR="00C27E6E" w:rsidRDefault="00C27E6E" w:rsidP="00C27E6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7E6E" w:rsidRDefault="00801806" w:rsidP="00C06A1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</w:t>
      </w:r>
      <w:r w:rsidR="00C27E6E">
        <w:rPr>
          <w:rFonts w:ascii="Times New Roman" w:hAnsi="Times New Roman"/>
          <w:sz w:val="28"/>
          <w:szCs w:val="28"/>
        </w:rPr>
        <w:t xml:space="preserve">: </w:t>
      </w:r>
    </w:p>
    <w:p w:rsidR="00C27E6E" w:rsidRDefault="00956EEB" w:rsidP="00C27E6E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proofErr w:type="spellStart"/>
      <w:r>
        <w:rPr>
          <w:rFonts w:ascii="Times New Roman" w:hAnsi="Times New Roman"/>
          <w:sz w:val="28"/>
          <w:szCs w:val="28"/>
        </w:rPr>
        <w:t>Юркив</w:t>
      </w:r>
      <w:proofErr w:type="spellEnd"/>
      <w:r>
        <w:rPr>
          <w:rFonts w:ascii="Times New Roman" w:hAnsi="Times New Roman"/>
          <w:sz w:val="28"/>
          <w:szCs w:val="28"/>
        </w:rPr>
        <w:t xml:space="preserve"> Н.В</w:t>
      </w:r>
      <w:r w:rsidR="00C27E6E">
        <w:rPr>
          <w:rFonts w:ascii="Times New Roman" w:hAnsi="Times New Roman"/>
          <w:sz w:val="28"/>
          <w:szCs w:val="28"/>
        </w:rPr>
        <w:t>.,</w:t>
      </w:r>
      <w:r w:rsidR="006A32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преподаватель</w:t>
      </w:r>
      <w:r w:rsidR="00C27E6E">
        <w:rPr>
          <w:rFonts w:ascii="Times New Roman" w:hAnsi="Times New Roman"/>
          <w:sz w:val="28"/>
          <w:szCs w:val="28"/>
        </w:rPr>
        <w:t xml:space="preserve"> ОГБПОУ </w:t>
      </w:r>
      <w:r w:rsidR="00C27E6E">
        <w:rPr>
          <w:rFonts w:ascii="Times New Roman" w:hAnsi="Times New Roman"/>
          <w:sz w:val="28"/>
          <w:szCs w:val="24"/>
        </w:rPr>
        <w:t xml:space="preserve">«Смоленская академия профессионального образования» </w:t>
      </w:r>
      <w:r w:rsidR="00C06A13">
        <w:rPr>
          <w:rFonts w:ascii="Times New Roman" w:hAnsi="Times New Roman"/>
          <w:sz w:val="28"/>
          <w:szCs w:val="24"/>
        </w:rPr>
        <w:t xml:space="preserve">(ОГБПОУ </w:t>
      </w:r>
      <w:proofErr w:type="spellStart"/>
      <w:r w:rsidR="00C06A13">
        <w:rPr>
          <w:rFonts w:ascii="Times New Roman" w:hAnsi="Times New Roman"/>
          <w:sz w:val="28"/>
          <w:szCs w:val="24"/>
        </w:rPr>
        <w:t>СмолАПО</w:t>
      </w:r>
      <w:proofErr w:type="spellEnd"/>
      <w:r w:rsidR="00C06A13">
        <w:rPr>
          <w:rFonts w:ascii="Times New Roman" w:hAnsi="Times New Roman"/>
          <w:sz w:val="28"/>
          <w:szCs w:val="24"/>
        </w:rPr>
        <w:t>)</w:t>
      </w:r>
    </w:p>
    <w:p w:rsidR="00C27E6E" w:rsidRDefault="00C27E6E" w:rsidP="00C27E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7E6E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27E6E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на заседании кафедры</w:t>
      </w:r>
      <w:r w:rsidR="00C06A13">
        <w:rPr>
          <w:rFonts w:ascii="Times New Roman" w:hAnsi="Times New Roman"/>
          <w:sz w:val="28"/>
          <w:szCs w:val="28"/>
        </w:rPr>
        <w:t xml:space="preserve"> технологии, дизайна, социальных наук и сервиса</w:t>
      </w:r>
    </w:p>
    <w:p w:rsidR="00C27E6E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</w:t>
      </w:r>
      <w:r w:rsidR="00801806">
        <w:rPr>
          <w:rFonts w:ascii="Times New Roman" w:hAnsi="Times New Roman"/>
          <w:sz w:val="28"/>
          <w:szCs w:val="28"/>
        </w:rPr>
        <w:t>4 от 27.02.2017</w:t>
      </w:r>
    </w:p>
    <w:p w:rsidR="00C27E6E" w:rsidRDefault="00C27E6E" w:rsidP="00C27E6E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Рассмотрено научно-методическим советом ОГБПОУ </w:t>
      </w:r>
      <w:r>
        <w:rPr>
          <w:rFonts w:ascii="Times New Roman" w:hAnsi="Times New Roman"/>
          <w:sz w:val="28"/>
          <w:szCs w:val="24"/>
        </w:rPr>
        <w:t xml:space="preserve">«Смоленская академия профессионального образования» </w:t>
      </w:r>
    </w:p>
    <w:p w:rsidR="00C27E6E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01806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</w:t>
      </w:r>
      <w:r w:rsidR="00801806">
        <w:rPr>
          <w:rFonts w:ascii="Times New Roman" w:hAnsi="Times New Roman"/>
          <w:sz w:val="28"/>
          <w:szCs w:val="28"/>
        </w:rPr>
        <w:t>6 от 28.02.2017</w:t>
      </w: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E6E9A" w:rsidRDefault="007E6E9A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br w:type="page"/>
      </w:r>
    </w:p>
    <w:p w:rsidR="00C27E6E" w:rsidRDefault="00C27E6E" w:rsidP="00C27E6E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Содержание</w:t>
      </w:r>
    </w:p>
    <w:p w:rsidR="00C27E6E" w:rsidRDefault="00C27E6E" w:rsidP="00C27E6E">
      <w:pPr>
        <w:pStyle w:val="21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E27FBB">
        <w:rPr>
          <w:b/>
          <w:bCs/>
          <w:noProof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TOC \o "1-3" \h \z \u </w:instrText>
      </w:r>
      <w:r w:rsidR="00E27FBB">
        <w:rPr>
          <w:b/>
          <w:bCs/>
          <w:noProof/>
          <w:sz w:val="28"/>
          <w:szCs w:val="28"/>
        </w:rPr>
        <w:fldChar w:fldCharType="separate"/>
      </w:r>
      <w:hyperlink r:id="rId6" w:anchor="_Toc372273014" w:history="1">
        <w:r>
          <w:rPr>
            <w:rStyle w:val="a3"/>
            <w:color w:val="auto"/>
            <w:sz w:val="28"/>
            <w:szCs w:val="28"/>
            <w:u w:val="none"/>
          </w:rPr>
          <w:t>Паспорт комплекта контрольно-измерительных материалов</w:t>
        </w:r>
        <w:r>
          <w:rPr>
            <w:rStyle w:val="a3"/>
            <w:webHidden/>
            <w:color w:val="auto"/>
            <w:sz w:val="28"/>
            <w:szCs w:val="28"/>
            <w:u w:val="none"/>
          </w:rPr>
          <w:tab/>
        </w:r>
      </w:hyperlink>
    </w:p>
    <w:p w:rsidR="00C27E6E" w:rsidRDefault="00C06A13" w:rsidP="00C27E6E">
      <w:pPr>
        <w:pStyle w:val="21"/>
        <w:rPr>
          <w:rFonts w:eastAsia="Times New Roman"/>
          <w:sz w:val="28"/>
          <w:szCs w:val="28"/>
        </w:rPr>
      </w:pPr>
      <w:hyperlink r:id="rId7" w:anchor="_Toc372273015" w:history="1">
        <w:r w:rsidR="00C27E6E">
          <w:rPr>
            <w:rStyle w:val="a3"/>
            <w:sz w:val="28"/>
            <w:szCs w:val="28"/>
          </w:rPr>
          <w:t>1.1. Область применения</w:t>
        </w:r>
        <w:r w:rsidR="00C27E6E">
          <w:rPr>
            <w:rStyle w:val="a3"/>
            <w:webHidden/>
            <w:color w:val="auto"/>
            <w:sz w:val="28"/>
            <w:szCs w:val="28"/>
            <w:u w:val="none"/>
          </w:rPr>
          <w:tab/>
        </w:r>
      </w:hyperlink>
    </w:p>
    <w:p w:rsidR="00C27E6E" w:rsidRDefault="00C06A13" w:rsidP="00C27E6E">
      <w:pPr>
        <w:pStyle w:val="21"/>
        <w:rPr>
          <w:rStyle w:val="a3"/>
        </w:rPr>
      </w:pPr>
      <w:hyperlink r:id="rId8" w:anchor="_Toc372273016" w:history="1">
        <w:r w:rsidR="00C27E6E">
          <w:rPr>
            <w:rStyle w:val="a3"/>
            <w:sz w:val="28"/>
            <w:szCs w:val="28"/>
          </w:rPr>
          <w:t>1.2.</w:t>
        </w:r>
        <w:r w:rsidR="00C27E6E">
          <w:rPr>
            <w:rStyle w:val="a3"/>
            <w:rFonts w:eastAsia="Times New Roman"/>
            <w:color w:val="auto"/>
            <w:sz w:val="28"/>
            <w:szCs w:val="28"/>
            <w:u w:val="none"/>
          </w:rPr>
          <w:tab/>
        </w:r>
        <w:r w:rsidR="00C27E6E">
          <w:rPr>
            <w:rStyle w:val="a3"/>
            <w:sz w:val="28"/>
            <w:szCs w:val="28"/>
          </w:rPr>
          <w:t xml:space="preserve">Система контроля и оценки освоения программы  </w:t>
        </w:r>
        <w:r w:rsidR="00C93CB6">
          <w:rPr>
            <w:rStyle w:val="a3"/>
            <w:sz w:val="28"/>
            <w:szCs w:val="28"/>
          </w:rPr>
          <w:t xml:space="preserve">дисциплины </w:t>
        </w:r>
        <w:r w:rsidR="00C27E6E">
          <w:rPr>
            <w:rStyle w:val="a3"/>
            <w:sz w:val="28"/>
            <w:szCs w:val="28"/>
          </w:rPr>
          <w:t xml:space="preserve"> </w:t>
        </w:r>
        <w:r w:rsidR="00C27E6E">
          <w:rPr>
            <w:rStyle w:val="a3"/>
            <w:webHidden/>
            <w:color w:val="auto"/>
            <w:sz w:val="28"/>
            <w:szCs w:val="28"/>
            <w:u w:val="none"/>
          </w:rPr>
          <w:tab/>
        </w:r>
      </w:hyperlink>
    </w:p>
    <w:p w:rsidR="00C27E6E" w:rsidRDefault="00C06A13" w:rsidP="00C27E6E">
      <w:pPr>
        <w:pStyle w:val="21"/>
      </w:pPr>
      <w:hyperlink r:id="rId9" w:anchor="_Toc372273017" w:history="1">
        <w:r w:rsidR="00C27E6E">
          <w:rPr>
            <w:rStyle w:val="a3"/>
            <w:sz w:val="28"/>
            <w:szCs w:val="28"/>
          </w:rPr>
          <w:t>1.3.</w:t>
        </w:r>
        <w:r w:rsidR="00C27E6E">
          <w:rPr>
            <w:rStyle w:val="a3"/>
            <w:rFonts w:eastAsia="Times New Roman"/>
            <w:color w:val="auto"/>
            <w:sz w:val="28"/>
            <w:szCs w:val="28"/>
            <w:u w:val="none"/>
          </w:rPr>
          <w:tab/>
        </w:r>
        <w:r w:rsidR="00C27E6E">
          <w:rPr>
            <w:rStyle w:val="a3"/>
            <w:sz w:val="28"/>
            <w:szCs w:val="28"/>
          </w:rPr>
          <w:t xml:space="preserve">Организация контроля и оценки освоения программы  </w:t>
        </w:r>
        <w:r w:rsidR="00C93CB6">
          <w:rPr>
            <w:rStyle w:val="a3"/>
            <w:sz w:val="28"/>
            <w:szCs w:val="28"/>
          </w:rPr>
          <w:t>дисциплины</w:t>
        </w:r>
        <w:r w:rsidR="00C27E6E">
          <w:rPr>
            <w:rStyle w:val="a3"/>
            <w:webHidden/>
            <w:color w:val="auto"/>
            <w:sz w:val="28"/>
            <w:szCs w:val="28"/>
            <w:u w:val="none"/>
          </w:rPr>
          <w:tab/>
        </w:r>
      </w:hyperlink>
    </w:p>
    <w:p w:rsidR="00C27E6E" w:rsidRDefault="00C06A13" w:rsidP="00C27E6E">
      <w:pPr>
        <w:pStyle w:val="21"/>
        <w:rPr>
          <w:rFonts w:eastAsia="Times New Roman"/>
          <w:sz w:val="28"/>
          <w:szCs w:val="28"/>
        </w:rPr>
      </w:pPr>
      <w:hyperlink r:id="rId10" w:anchor="_Toc372273018" w:history="1">
        <w:r w:rsidR="00C27E6E">
          <w:rPr>
            <w:rStyle w:val="a3"/>
            <w:sz w:val="28"/>
            <w:szCs w:val="28"/>
          </w:rPr>
          <w:t xml:space="preserve">2. Комплект контрольно-измерительных материалов для оценки </w:t>
        </w:r>
        <w:r w:rsidR="00C93CB6">
          <w:rPr>
            <w:rStyle w:val="a3"/>
            <w:sz w:val="28"/>
            <w:szCs w:val="28"/>
          </w:rPr>
          <w:t xml:space="preserve">предметных результатов общеобразовательной дисциплины  </w:t>
        </w:r>
        <w:r w:rsidR="00C27E6E">
          <w:rPr>
            <w:rStyle w:val="a3"/>
            <w:webHidden/>
            <w:color w:val="auto"/>
            <w:sz w:val="28"/>
            <w:szCs w:val="28"/>
            <w:u w:val="none"/>
          </w:rPr>
          <w:tab/>
        </w:r>
      </w:hyperlink>
    </w:p>
    <w:p w:rsidR="00C27E6E" w:rsidRDefault="00C27E6E" w:rsidP="00C27E6E">
      <w:pPr>
        <w:pStyle w:val="21"/>
        <w:rPr>
          <w:sz w:val="28"/>
          <w:szCs w:val="28"/>
        </w:rPr>
      </w:pPr>
    </w:p>
    <w:p w:rsidR="00C27E6E" w:rsidRDefault="00E27FBB" w:rsidP="00C27E6E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fldChar w:fldCharType="end"/>
      </w:r>
    </w:p>
    <w:p w:rsidR="00C27E6E" w:rsidRDefault="00C27E6E" w:rsidP="00C27E6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C27E6E" w:rsidRDefault="00C27E6E" w:rsidP="00C27E6E">
      <w:pPr>
        <w:tabs>
          <w:tab w:val="right" w:leader="dot" w:pos="9269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tabs>
          <w:tab w:val="right" w:leader="dot" w:pos="9269"/>
        </w:tabs>
        <w:spacing w:after="0" w:line="240" w:lineRule="auto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  <w:bookmarkStart w:id="0" w:name="_Toc314486952"/>
      <w:bookmarkStart w:id="1" w:name="_Toc307286506"/>
      <w:bookmarkStart w:id="2" w:name="_Toc314034635"/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lastRenderedPageBreak/>
        <w:t>I. Паспорт комплекта контрольно-</w:t>
      </w:r>
      <w:bookmarkEnd w:id="0"/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измерительных материалов </w:t>
      </w:r>
    </w:p>
    <w:p w:rsidR="00C27E6E" w:rsidRDefault="00C27E6E" w:rsidP="00C27E6E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3" w:name="_Toc314486953"/>
      <w:r>
        <w:rPr>
          <w:rFonts w:ascii="Times New Roman" w:eastAsia="Times New Roman" w:hAnsi="Times New Roman"/>
          <w:b/>
          <w:bCs/>
          <w:sz w:val="28"/>
          <w:szCs w:val="28"/>
        </w:rPr>
        <w:t>1.1. Область применения</w:t>
      </w:r>
      <w:bookmarkEnd w:id="3"/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Комплект контрольно-измерительных материалов предназначен для проверки результатов освоения </w:t>
      </w:r>
      <w:r w:rsidR="00A43EAD">
        <w:rPr>
          <w:rFonts w:ascii="Times New Roman" w:eastAsia="Times New Roman" w:hAnsi="Times New Roman"/>
          <w:sz w:val="28"/>
          <w:szCs w:val="28"/>
        </w:rPr>
        <w:t xml:space="preserve">общеобразовательной </w:t>
      </w:r>
      <w:r>
        <w:rPr>
          <w:rFonts w:ascii="Times New Roman" w:eastAsia="Times New Roman" w:hAnsi="Times New Roman"/>
          <w:sz w:val="28"/>
          <w:szCs w:val="28"/>
        </w:rPr>
        <w:t xml:space="preserve">учебной дисциплины </w:t>
      </w:r>
      <w:r w:rsidR="00956EEB">
        <w:rPr>
          <w:rFonts w:ascii="Times New Roman" w:eastAsia="Times New Roman" w:hAnsi="Times New Roman"/>
          <w:sz w:val="28"/>
          <w:szCs w:val="28"/>
        </w:rPr>
        <w:t>История</w:t>
      </w:r>
      <w:r w:rsidR="00A43EAD">
        <w:rPr>
          <w:rFonts w:ascii="Times New Roman" w:eastAsia="Times New Roman" w:hAnsi="Times New Roman"/>
          <w:sz w:val="28"/>
          <w:szCs w:val="28"/>
        </w:rPr>
        <w:t xml:space="preserve"> для профессиональных образовательных организаций </w:t>
      </w:r>
    </w:p>
    <w:p w:rsidR="00C27E6E" w:rsidRDefault="00C27E6E" w:rsidP="00C27E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Комплект контрольно - измерительных материалов позволяет оценивать: </w:t>
      </w:r>
      <w:r w:rsidR="00A43EAD">
        <w:rPr>
          <w:rFonts w:ascii="Times New Roman" w:hAnsi="Times New Roman"/>
          <w:b/>
          <w:bCs/>
          <w:sz w:val="28"/>
          <w:szCs w:val="28"/>
        </w:rPr>
        <w:t>предметные результаты общеобразовательной дисциплины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69"/>
        <w:gridCol w:w="4463"/>
      </w:tblGrid>
      <w:tr w:rsidR="001172ED" w:rsidTr="0069168C">
        <w:tc>
          <w:tcPr>
            <w:tcW w:w="4369" w:type="dxa"/>
          </w:tcPr>
          <w:p w:rsidR="001172ED" w:rsidRDefault="001172ED" w:rsidP="000F1508">
            <w:pPr>
              <w:pStyle w:val="11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4463" w:type="dxa"/>
          </w:tcPr>
          <w:p w:rsidR="001172ED" w:rsidRDefault="001172ED" w:rsidP="000F1508">
            <w:pPr>
              <w:pStyle w:val="11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C616FE" w:rsidTr="0069168C">
        <w:tc>
          <w:tcPr>
            <w:tcW w:w="4369" w:type="dxa"/>
          </w:tcPr>
          <w:p w:rsidR="000F3E51" w:rsidRPr="000F3E51" w:rsidRDefault="000F3E51" w:rsidP="000F3E51">
            <w:pPr>
              <w:rPr>
                <w:rFonts w:ascii="Verdana" w:eastAsia="Times New Roman" w:hAnsi="Verdana" w:cs="Times New Roman"/>
                <w:color w:val="000000"/>
              </w:rPr>
            </w:pPr>
            <w:r w:rsidRPr="000F3E51">
              <w:rPr>
                <w:rFonts w:ascii="Times New Roman" w:eastAsia="Times New Roman" w:hAnsi="Times New Roman" w:cs="Times New Roman"/>
                <w:color w:val="000000"/>
              </w:rPr>
      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</w:t>
            </w:r>
            <w:r w:rsidRPr="000F3E51">
              <w:rPr>
                <w:rFonts w:ascii="Verdana" w:eastAsia="Times New Roman" w:hAnsi="Verdana" w:cs="Times New Roman"/>
                <w:color w:val="000000"/>
              </w:rPr>
              <w:t>;</w:t>
            </w:r>
          </w:p>
          <w:p w:rsidR="00C616FE" w:rsidRPr="00C616FE" w:rsidRDefault="00C616FE" w:rsidP="00C616FE">
            <w:pPr>
              <w:pStyle w:val="1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3" w:type="dxa"/>
          </w:tcPr>
          <w:p w:rsidR="00032F33" w:rsidRPr="00032F33" w:rsidRDefault="00032F33" w:rsidP="00032F33">
            <w:pPr>
              <w:ind w:left="26"/>
              <w:rPr>
                <w:rFonts w:ascii="Times New Roman" w:hAnsi="Times New Roman" w:cs="Times New Roman"/>
              </w:rPr>
            </w:pPr>
            <w:r w:rsidRPr="00032F33">
              <w:rPr>
                <w:rFonts w:ascii="Times New Roman" w:hAnsi="Times New Roman" w:cs="Times New Roman"/>
              </w:rPr>
              <w:t xml:space="preserve">Знание хронологии, работа с хронологией: - указывать хронологические рамки и периоды ключевых процессов, а также даты важнейших событий отечественной и всеобщей истории; - соотносить год с веком, устанавливать последовательность и длительность исторических событий. </w:t>
            </w:r>
          </w:p>
          <w:p w:rsidR="000F3E51" w:rsidRPr="000F3E51" w:rsidRDefault="00032F33" w:rsidP="00032F33">
            <w:pPr>
              <w:ind w:left="2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="000F3E51" w:rsidRPr="000F3E51">
              <w:rPr>
                <w:rFonts w:ascii="Times New Roman" w:eastAsia="Times New Roman" w:hAnsi="Times New Roman" w:cs="Times New Roman"/>
                <w:color w:val="000000"/>
              </w:rPr>
              <w:t>пределять собственную позицию по отношению к явлениям современной жизни, опираясь на свое представление об их исторической обусловленности;</w:t>
            </w:r>
          </w:p>
          <w:p w:rsidR="00C616FE" w:rsidRPr="003B5428" w:rsidRDefault="00C616FE" w:rsidP="003B5428">
            <w:pPr>
              <w:pStyle w:val="1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F33" w:rsidTr="0069168C">
        <w:tc>
          <w:tcPr>
            <w:tcW w:w="4369" w:type="dxa"/>
          </w:tcPr>
          <w:p w:rsidR="00032F33" w:rsidRPr="00032F33" w:rsidRDefault="00032F33">
            <w:pPr>
              <w:rPr>
                <w:rFonts w:ascii="Times New Roman" w:hAnsi="Times New Roman" w:cs="Times New Roman"/>
              </w:rPr>
            </w:pPr>
            <w:r w:rsidRPr="00032F33">
              <w:rPr>
                <w:rFonts w:ascii="Times New Roman" w:hAnsi="Times New Roman" w:cs="Times New Roman"/>
              </w:rPr>
              <w:t>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</w:t>
            </w:r>
          </w:p>
        </w:tc>
        <w:tc>
          <w:tcPr>
            <w:tcW w:w="4463" w:type="dxa"/>
          </w:tcPr>
          <w:p w:rsidR="00032F33" w:rsidRPr="00032F33" w:rsidRDefault="00032F33">
            <w:pPr>
              <w:rPr>
                <w:rFonts w:ascii="Times New Roman" w:hAnsi="Times New Roman" w:cs="Times New Roman"/>
              </w:rPr>
            </w:pPr>
            <w:r w:rsidRPr="00032F33">
              <w:rPr>
                <w:rFonts w:ascii="Times New Roman" w:hAnsi="Times New Roman" w:cs="Times New Roman"/>
              </w:rPr>
              <w:t>рассказывать (устно или письменно) об исторических событиях, их участниках; · характеризовать условия и образ жизни, занятия людей в различные исторические эпохи; · на основе текста и иллюстраций учебника, дополнительной литературы, макетов и т. п. составлять описание исторических объектов, памятников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 w:rsidRPr="00032F33">
              <w:rPr>
                <w:rFonts w:ascii="Times New Roman" w:hAnsi="Times New Roman" w:cs="Times New Roman"/>
              </w:rPr>
              <w:t>п</w:t>
            </w:r>
            <w:proofErr w:type="gramEnd"/>
            <w:r w:rsidRPr="00032F33">
              <w:rPr>
                <w:rFonts w:ascii="Times New Roman" w:hAnsi="Times New Roman" w:cs="Times New Roman"/>
              </w:rPr>
              <w:t xml:space="preserve">риводить оценки исторических событий и личностей, изложенные в учебной литературе; </w:t>
            </w:r>
          </w:p>
          <w:p w:rsidR="00032F33" w:rsidRDefault="00032F33">
            <w:r w:rsidRPr="00032F33">
              <w:rPr>
                <w:rFonts w:ascii="Times New Roman" w:hAnsi="Times New Roman" w:cs="Times New Roman"/>
              </w:rPr>
              <w:t>- определять и объяснять (аргументировать) свое отношение к наиболее значительным событиям и личностям в истории и их оценку</w:t>
            </w:r>
          </w:p>
        </w:tc>
      </w:tr>
      <w:tr w:rsidR="00C616FE" w:rsidTr="0069168C">
        <w:tc>
          <w:tcPr>
            <w:tcW w:w="4369" w:type="dxa"/>
          </w:tcPr>
          <w:p w:rsidR="00C616FE" w:rsidRPr="000F3E51" w:rsidRDefault="000F3E51" w:rsidP="00C616FE">
            <w:pPr>
              <w:pStyle w:val="1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E51">
              <w:rPr>
                <w:rFonts w:ascii="Times New Roman" w:hAnsi="Times New Roman"/>
                <w:color w:val="000000"/>
                <w:shd w:val="clear" w:color="auto" w:fill="FFFFFF"/>
              </w:rPr>
      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</w:t>
            </w:r>
          </w:p>
        </w:tc>
        <w:tc>
          <w:tcPr>
            <w:tcW w:w="4463" w:type="dxa"/>
          </w:tcPr>
          <w:p w:rsidR="00032F33" w:rsidRPr="00032F33" w:rsidRDefault="00032F33" w:rsidP="00032F33">
            <w:pPr>
              <w:ind w:left="26"/>
              <w:rPr>
                <w:rFonts w:ascii="Times New Roman" w:hAnsi="Times New Roman" w:cs="Times New Roman"/>
              </w:rPr>
            </w:pPr>
            <w:r w:rsidRPr="00032F33">
              <w:rPr>
                <w:rFonts w:ascii="Times New Roman" w:hAnsi="Times New Roman" w:cs="Times New Roman"/>
              </w:rPr>
              <w:t>Знание исторических фактов, работа с фактами: - характеризовать место, обстоятельства, участников, результаты важнейших исторических событий; - группировать (классифицировать) факты по различным признакам</w:t>
            </w:r>
          </w:p>
          <w:p w:rsidR="000F3E51" w:rsidRPr="000F3E51" w:rsidRDefault="00032F33" w:rsidP="00032F33">
            <w:pPr>
              <w:ind w:left="2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0F3E51" w:rsidRPr="000F3E51">
              <w:rPr>
                <w:rFonts w:ascii="Times New Roman" w:eastAsia="Times New Roman" w:hAnsi="Times New Roman" w:cs="Times New Roman"/>
                <w:color w:val="000000"/>
              </w:rPr>
              <w:t>ритически оценивать получаемую извне социальную информацию, используя навыки исторического анализа;</w:t>
            </w:r>
          </w:p>
          <w:p w:rsidR="00C616FE" w:rsidRPr="003B5428" w:rsidRDefault="00C616FE" w:rsidP="003B5428">
            <w:pPr>
              <w:pStyle w:val="1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2ED" w:rsidTr="0069168C">
        <w:tc>
          <w:tcPr>
            <w:tcW w:w="4369" w:type="dxa"/>
          </w:tcPr>
          <w:p w:rsidR="001172ED" w:rsidRPr="000F3E51" w:rsidRDefault="000F3E51" w:rsidP="00C27E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3E5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расширение опыта оценочной деятельности на основе осмысления жизни и деяний личностей и народов в истории своей страны и человечества в целом</w:t>
            </w:r>
          </w:p>
        </w:tc>
        <w:tc>
          <w:tcPr>
            <w:tcW w:w="4463" w:type="dxa"/>
          </w:tcPr>
          <w:p w:rsidR="001172ED" w:rsidRPr="0069168C" w:rsidRDefault="0069168C" w:rsidP="00C27E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168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уметь соотносить свои действия и поступки окружающих с историческими формами социального поведения</w:t>
            </w:r>
          </w:p>
        </w:tc>
      </w:tr>
      <w:tr w:rsidR="001172ED" w:rsidTr="0069168C">
        <w:tc>
          <w:tcPr>
            <w:tcW w:w="4369" w:type="dxa"/>
          </w:tcPr>
          <w:p w:rsidR="001172ED" w:rsidRPr="001172ED" w:rsidRDefault="000F3E51" w:rsidP="000F3E51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F3E51">
              <w:rPr>
                <w:rFonts w:ascii="Times New Roman" w:eastAsia="Times New Roman" w:hAnsi="Times New Roman" w:cs="Times New Roman"/>
                <w:color w:val="000000"/>
              </w:rPr>
              <w:t xml:space="preserve">готовность применять исторические знания для выявления и сохранения исторических и культурных памятников </w:t>
            </w:r>
            <w:r w:rsidRPr="000F3E5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своей страны и мира</w:t>
            </w:r>
            <w:r w:rsidRPr="000F3E51">
              <w:rPr>
                <w:rFonts w:ascii="Verdana" w:eastAsia="Times New Roman" w:hAnsi="Verdana" w:cs="Times New Roman"/>
                <w:color w:val="000000"/>
              </w:rPr>
              <w:t>.</w:t>
            </w:r>
          </w:p>
        </w:tc>
        <w:tc>
          <w:tcPr>
            <w:tcW w:w="4463" w:type="dxa"/>
          </w:tcPr>
          <w:p w:rsidR="001172ED" w:rsidRPr="0069168C" w:rsidRDefault="0069168C" w:rsidP="00C27E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68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осознавать себя как представителя исторически сложившегося гражданского, этнокультурного, конфессионального </w:t>
            </w:r>
            <w:r w:rsidRPr="0069168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сообщества, гражданина России</w:t>
            </w:r>
            <w:r w:rsidR="00032F3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;</w:t>
            </w:r>
            <w:r w:rsidR="00032F33">
              <w:t xml:space="preserve"> </w:t>
            </w:r>
            <w:r w:rsidR="00032F33" w:rsidRPr="00032F33">
              <w:rPr>
                <w:rFonts w:ascii="Times New Roman" w:hAnsi="Times New Roman" w:cs="Times New Roman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</w:tc>
      </w:tr>
    </w:tbl>
    <w:p w:rsidR="001172ED" w:rsidRDefault="001172ED" w:rsidP="00C27E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C27E6E" w:rsidRDefault="00C27E6E" w:rsidP="00C27E6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C27E6E" w:rsidRDefault="00C27E6E" w:rsidP="00C27E6E">
      <w:pPr>
        <w:keepNext/>
        <w:numPr>
          <w:ilvl w:val="1"/>
          <w:numId w:val="1"/>
        </w:numPr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4" w:name="_Toc372273016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Система контроля и оценки освоения программы </w:t>
      </w:r>
      <w:r w:rsidR="00015C90">
        <w:rPr>
          <w:rFonts w:ascii="Times New Roman" w:eastAsia="Times New Roman" w:hAnsi="Times New Roman"/>
          <w:b/>
          <w:bCs/>
          <w:sz w:val="28"/>
          <w:szCs w:val="28"/>
        </w:rPr>
        <w:t>дисциплины</w:t>
      </w:r>
    </w:p>
    <w:bookmarkEnd w:id="4"/>
    <w:p w:rsidR="00C27E6E" w:rsidRDefault="00C27E6E" w:rsidP="00C27E6E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Предметом оценки </w:t>
      </w:r>
      <w:r w:rsidR="00807EC7">
        <w:rPr>
          <w:rFonts w:ascii="Times New Roman" w:eastAsia="Times New Roman" w:hAnsi="Times New Roman"/>
          <w:bCs/>
          <w:iCs/>
          <w:sz w:val="28"/>
          <w:szCs w:val="28"/>
        </w:rPr>
        <w:t xml:space="preserve">предметных результатов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учебной дисциплины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являются освоенные умения и усвоенные знания обучающихся.</w:t>
      </w:r>
    </w:p>
    <w:p w:rsidR="00C27E6E" w:rsidRDefault="00C27E6E" w:rsidP="00C27E6E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Текущий контроль освоения программы </w:t>
      </w:r>
      <w:r w:rsidR="00807EC7">
        <w:rPr>
          <w:rFonts w:ascii="Times New Roman" w:eastAsia="Times New Roman" w:hAnsi="Times New Roman"/>
          <w:iCs/>
          <w:sz w:val="28"/>
          <w:szCs w:val="28"/>
        </w:rPr>
        <w:t xml:space="preserve">общеобразовательной </w:t>
      </w:r>
      <w:r>
        <w:rPr>
          <w:rFonts w:ascii="Times New Roman" w:eastAsia="Times New Roman" w:hAnsi="Times New Roman"/>
          <w:iCs/>
          <w:sz w:val="28"/>
          <w:szCs w:val="28"/>
        </w:rPr>
        <w:t>учебной дисциплины проводится в пределах учебного времени, отведенного на его изучение, с использованием таких методов как выполнение самостоятельных и контрольных работ,  тестов, проведение устного опроса, выполнение</w:t>
      </w:r>
      <w:r w:rsidR="00807EC7">
        <w:rPr>
          <w:rFonts w:ascii="Times New Roman" w:eastAsia="Times New Roman" w:hAnsi="Times New Roman"/>
          <w:iCs/>
          <w:sz w:val="28"/>
          <w:szCs w:val="28"/>
        </w:rPr>
        <w:t xml:space="preserve"> творческих заданий</w:t>
      </w:r>
      <w:r>
        <w:rPr>
          <w:rFonts w:ascii="Times New Roman" w:eastAsia="Times New Roman" w:hAnsi="Times New Roman"/>
          <w:iCs/>
          <w:sz w:val="28"/>
          <w:szCs w:val="28"/>
        </w:rPr>
        <w:t>.</w:t>
      </w:r>
    </w:p>
    <w:p w:rsidR="00C27E6E" w:rsidRDefault="00C27E6E" w:rsidP="00C27E6E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Оценка освоения программы </w:t>
      </w:r>
      <w:r w:rsidR="00474DDA">
        <w:rPr>
          <w:rFonts w:ascii="Times New Roman" w:eastAsia="Times New Roman" w:hAnsi="Times New Roman"/>
          <w:bCs/>
          <w:iCs/>
          <w:sz w:val="28"/>
          <w:szCs w:val="28"/>
        </w:rPr>
        <w:t xml:space="preserve">общеобразовательной дисциплины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проводится в соответствии с </w:t>
      </w:r>
      <w:r>
        <w:rPr>
          <w:rFonts w:ascii="Times New Roman" w:eastAsia="Times New Roman" w:hAnsi="Times New Roman"/>
          <w:bCs/>
          <w:sz w:val="28"/>
          <w:szCs w:val="28"/>
        </w:rPr>
        <w:t>«Положением о текущем контроле успеваемости и промежуточной аттестации студентов в ОГБПОУ «Смоленская академия профессионального образования» и рабочим учебным планом специальности.</w:t>
      </w:r>
    </w:p>
    <w:p w:rsidR="00C27E6E" w:rsidRDefault="00C27E6E" w:rsidP="00C27E6E">
      <w:pPr>
        <w:keepNext/>
        <w:numPr>
          <w:ilvl w:val="2"/>
          <w:numId w:val="1"/>
        </w:numPr>
        <w:autoSpaceDE w:val="0"/>
        <w:autoSpaceDN w:val="0"/>
        <w:adjustRightInd w:val="0"/>
        <w:spacing w:before="240" w:after="60" w:line="240" w:lineRule="auto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Форма итоговой аттестации при освоении</w:t>
      </w:r>
      <w:r w:rsidR="00015C90">
        <w:rPr>
          <w:rFonts w:ascii="Times New Roman" w:eastAsia="Times New Roman" w:hAnsi="Times New Roman"/>
          <w:b/>
          <w:bCs/>
          <w:sz w:val="28"/>
          <w:szCs w:val="28"/>
        </w:rPr>
        <w:t xml:space="preserve"> учебной дисциплины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: </w:t>
      </w:r>
      <w:r w:rsidR="0069168C">
        <w:rPr>
          <w:rFonts w:ascii="Times New Roman" w:eastAsia="Times New Roman" w:hAnsi="Times New Roman"/>
          <w:b/>
          <w:bCs/>
          <w:sz w:val="28"/>
          <w:szCs w:val="28"/>
        </w:rPr>
        <w:t>дифференцированный зачет</w:t>
      </w:r>
    </w:p>
    <w:p w:rsidR="00C27E6E" w:rsidRDefault="00C27E6E" w:rsidP="00C27E6E">
      <w:pPr>
        <w:keepNext/>
        <w:numPr>
          <w:ilvl w:val="2"/>
          <w:numId w:val="1"/>
        </w:numPr>
        <w:spacing w:before="240"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bookmarkStart w:id="5" w:name="_Toc372273017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Организация контроля и оценки освоения программы </w:t>
      </w:r>
      <w:bookmarkEnd w:id="5"/>
      <w:r>
        <w:rPr>
          <w:rFonts w:ascii="Times New Roman" w:eastAsia="Times New Roman" w:hAnsi="Times New Roman"/>
          <w:b/>
          <w:bCs/>
          <w:sz w:val="28"/>
          <w:szCs w:val="28"/>
        </w:rPr>
        <w:t>учебной дисциплины</w:t>
      </w:r>
    </w:p>
    <w:p w:rsidR="00943E6D" w:rsidRDefault="0069168C" w:rsidP="0069168C">
      <w:pPr>
        <w:keepNext/>
        <w:tabs>
          <w:tab w:val="left" w:pos="4864"/>
        </w:tabs>
        <w:spacing w:after="0" w:line="360" w:lineRule="auto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bookmarkStart w:id="6" w:name="_Toc372273018"/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tab/>
      </w:r>
    </w:p>
    <w:p w:rsidR="00C27E6E" w:rsidRDefault="00C27E6E" w:rsidP="00C27E6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i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2. Комплект контрольно-измерительных материалов для оценки </w:t>
      </w:r>
      <w:bookmarkEnd w:id="6"/>
      <w:r w:rsidR="003E70B2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предметных результатов общеобразовательной </w:t>
      </w:r>
      <w:r w:rsidR="00015C90">
        <w:rPr>
          <w:rFonts w:ascii="Times New Roman" w:eastAsia="Times New Roman" w:hAnsi="Times New Roman"/>
          <w:b/>
          <w:bCs/>
          <w:kern w:val="32"/>
          <w:sz w:val="28"/>
          <w:szCs w:val="28"/>
        </w:rPr>
        <w:t>учебной дисциплины</w:t>
      </w:r>
    </w:p>
    <w:p w:rsidR="00C27E6E" w:rsidRDefault="00C27E6E" w:rsidP="00C27E6E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7" w:name="_Toc372273020"/>
      <w:bookmarkEnd w:id="1"/>
      <w:bookmarkEnd w:id="2"/>
      <w:r>
        <w:rPr>
          <w:rFonts w:ascii="Times New Roman" w:eastAsia="Times New Roman" w:hAnsi="Times New Roman"/>
          <w:b/>
          <w:bCs/>
          <w:sz w:val="28"/>
          <w:szCs w:val="28"/>
        </w:rPr>
        <w:t>4. Источники и литература</w:t>
      </w:r>
      <w:bookmarkEnd w:id="7"/>
      <w:r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C27E6E" w:rsidRDefault="00C27E6E" w:rsidP="00C27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:rsidR="00801806" w:rsidRPr="00801806" w:rsidRDefault="00801806" w:rsidP="00801806">
      <w:pPr>
        <w:jc w:val="both"/>
        <w:rPr>
          <w:rFonts w:ascii="Times New Roman" w:hAnsi="Times New Roman" w:cs="Times New Roman"/>
          <w:sz w:val="24"/>
          <w:szCs w:val="24"/>
        </w:rPr>
      </w:pPr>
      <w:r w:rsidRPr="00801806">
        <w:rPr>
          <w:rFonts w:ascii="Times New Roman" w:hAnsi="Times New Roman" w:cs="Times New Roman"/>
          <w:sz w:val="24"/>
          <w:szCs w:val="24"/>
        </w:rPr>
        <w:t xml:space="preserve">1.Артемов В.В. История для профессий и специальностей технического, естественнонаучного, социально-экономического профилей. Часть 1: учебник для НПО и СПО / В.В. Артемов, Ю.Н. </w:t>
      </w:r>
      <w:proofErr w:type="spellStart"/>
      <w:r w:rsidRPr="00801806">
        <w:rPr>
          <w:rFonts w:ascii="Times New Roman" w:hAnsi="Times New Roman" w:cs="Times New Roman"/>
          <w:sz w:val="24"/>
          <w:szCs w:val="24"/>
        </w:rPr>
        <w:t>Лубченков</w:t>
      </w:r>
      <w:proofErr w:type="spellEnd"/>
      <w:r w:rsidRPr="00801806">
        <w:rPr>
          <w:rFonts w:ascii="Times New Roman" w:hAnsi="Times New Roman" w:cs="Times New Roman"/>
          <w:sz w:val="24"/>
          <w:szCs w:val="24"/>
        </w:rPr>
        <w:t>. – М., 2014</w:t>
      </w:r>
    </w:p>
    <w:p w:rsidR="00801806" w:rsidRPr="00801806" w:rsidRDefault="00801806" w:rsidP="00801806">
      <w:pPr>
        <w:jc w:val="both"/>
        <w:rPr>
          <w:rFonts w:ascii="Times New Roman" w:hAnsi="Times New Roman" w:cs="Times New Roman"/>
          <w:sz w:val="24"/>
          <w:szCs w:val="24"/>
        </w:rPr>
      </w:pPr>
      <w:r w:rsidRPr="00801806">
        <w:rPr>
          <w:rFonts w:ascii="Times New Roman" w:hAnsi="Times New Roman" w:cs="Times New Roman"/>
          <w:sz w:val="24"/>
          <w:szCs w:val="24"/>
        </w:rPr>
        <w:t xml:space="preserve">2.Артемов В.В. История для профессий и специальностей технического, естественнонаучного, социально-экономического профилей. Часть 2: учебник для НПО и СПО / В.В. Артемов, Ю.Н. </w:t>
      </w:r>
      <w:proofErr w:type="spellStart"/>
      <w:r w:rsidRPr="00801806">
        <w:rPr>
          <w:rFonts w:ascii="Times New Roman" w:hAnsi="Times New Roman" w:cs="Times New Roman"/>
          <w:sz w:val="24"/>
          <w:szCs w:val="24"/>
        </w:rPr>
        <w:t>Лубченков</w:t>
      </w:r>
      <w:proofErr w:type="spellEnd"/>
      <w:r w:rsidRPr="00801806">
        <w:rPr>
          <w:rFonts w:ascii="Times New Roman" w:hAnsi="Times New Roman" w:cs="Times New Roman"/>
          <w:sz w:val="24"/>
          <w:szCs w:val="24"/>
        </w:rPr>
        <w:t>. – М.,2013</w:t>
      </w:r>
    </w:p>
    <w:p w:rsidR="00241E4D" w:rsidRPr="00801806" w:rsidRDefault="00801806" w:rsidP="0080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01806">
        <w:rPr>
          <w:rFonts w:ascii="Times New Roman" w:hAnsi="Times New Roman" w:cs="Times New Roman"/>
          <w:sz w:val="24"/>
          <w:szCs w:val="24"/>
        </w:rPr>
        <w:t>3. История: учебное пособие для СПО / П.С. Самыгин [и др.]. – М., 2015</w:t>
      </w:r>
    </w:p>
    <w:p w:rsidR="00241E4D" w:rsidRPr="00801806" w:rsidRDefault="00241E4D" w:rsidP="0080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41E4D" w:rsidRPr="00801806" w:rsidRDefault="00241E4D" w:rsidP="0080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A23E4" w:rsidRDefault="000A23E4" w:rsidP="00C06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4A779A" w:rsidRDefault="00645EE5" w:rsidP="004A7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183BDE">
        <w:rPr>
          <w:rFonts w:ascii="Times New Roman" w:hAnsi="Times New Roman" w:cs="Times New Roman"/>
          <w:sz w:val="28"/>
          <w:szCs w:val="28"/>
        </w:rPr>
        <w:t>риложение 1</w:t>
      </w:r>
    </w:p>
    <w:p w:rsidR="00032F33" w:rsidRPr="00241E4D" w:rsidRDefault="00032F33" w:rsidP="00032F33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2700" w:right="1720" w:hanging="965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Примерные темы рефератов (докладов), </w:t>
      </w:r>
      <w:proofErr w:type="gramStart"/>
      <w:r w:rsidRPr="00241E4D">
        <w:rPr>
          <w:rFonts w:ascii="Times New Roman" w:hAnsi="Times New Roman"/>
          <w:sz w:val="28"/>
          <w:szCs w:val="28"/>
        </w:rPr>
        <w:t>индивидуальных проектов</w:t>
      </w:r>
      <w:proofErr w:type="gramEnd"/>
    </w:p>
    <w:p w:rsidR="00032F33" w:rsidRPr="00241E4D" w:rsidRDefault="00032F33" w:rsidP="00032F33">
      <w:pPr>
        <w:widowControl w:val="0"/>
        <w:autoSpaceDE w:val="0"/>
        <w:autoSpaceDN w:val="0"/>
        <w:adjustRightInd w:val="0"/>
        <w:spacing w:after="0" w:line="213" w:lineRule="exact"/>
        <w:jc w:val="both"/>
        <w:rPr>
          <w:rFonts w:ascii="Times New Roman" w:hAnsi="Times New Roman"/>
          <w:sz w:val="28"/>
          <w:szCs w:val="28"/>
        </w:rPr>
      </w:pP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9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Происхождение человека: дискуссионные вопросы. </w:t>
      </w:r>
    </w:p>
    <w:p w:rsidR="00032F33" w:rsidRPr="00241E4D" w:rsidRDefault="00032F33" w:rsidP="00032F33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/>
          <w:sz w:val="28"/>
          <w:szCs w:val="28"/>
        </w:rPr>
      </w:pP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Начало цивилизации.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Древний Восток и Античность: сходство и различия.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Феномен западноевропейского Средневековья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Восток в Средние века.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Основы российской истории.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Происхождение Древнерусского государства.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Русь в эпоху раздробленности.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>Возрождение русских земель (</w:t>
      </w:r>
      <w:proofErr w:type="gramStart"/>
      <w:r w:rsidRPr="00241E4D">
        <w:rPr>
          <w:rFonts w:ascii="Times New Roman" w:hAnsi="Times New Roman"/>
          <w:sz w:val="28"/>
          <w:szCs w:val="28"/>
        </w:rPr>
        <w:t>Х</w:t>
      </w:r>
      <w:proofErr w:type="gramEnd"/>
      <w:r w:rsidRPr="00241E4D">
        <w:rPr>
          <w:rFonts w:ascii="Times New Roman" w:hAnsi="Times New Roman"/>
          <w:sz w:val="28"/>
          <w:szCs w:val="28"/>
        </w:rPr>
        <w:t xml:space="preserve">IV—ХV века).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Рождение Российского централизованного государства.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Смутное время в России.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Россия в </w:t>
      </w:r>
      <w:proofErr w:type="gramStart"/>
      <w:r w:rsidRPr="00241E4D">
        <w:rPr>
          <w:rFonts w:ascii="Times New Roman" w:hAnsi="Times New Roman"/>
          <w:sz w:val="28"/>
          <w:szCs w:val="28"/>
        </w:rPr>
        <w:t>Х</w:t>
      </w:r>
      <w:proofErr w:type="gramEnd"/>
      <w:r w:rsidRPr="00241E4D">
        <w:rPr>
          <w:rFonts w:ascii="Times New Roman" w:hAnsi="Times New Roman"/>
          <w:sz w:val="28"/>
          <w:szCs w:val="28"/>
        </w:rPr>
        <w:t xml:space="preserve">VII веке: успехи и проблемы.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Наш край с древнейших времен до конца </w:t>
      </w:r>
      <w:proofErr w:type="gramStart"/>
      <w:r w:rsidRPr="00241E4D">
        <w:rPr>
          <w:rFonts w:ascii="Times New Roman" w:hAnsi="Times New Roman"/>
          <w:sz w:val="28"/>
          <w:szCs w:val="28"/>
        </w:rPr>
        <w:t>Х</w:t>
      </w:r>
      <w:proofErr w:type="gramEnd"/>
      <w:r w:rsidRPr="00241E4D">
        <w:rPr>
          <w:rFonts w:ascii="Times New Roman" w:hAnsi="Times New Roman"/>
          <w:sz w:val="28"/>
          <w:szCs w:val="28"/>
        </w:rPr>
        <w:t xml:space="preserve">VII века.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Истоки модернизации в Западной Европе. </w:t>
      </w:r>
    </w:p>
    <w:p w:rsidR="00032F33" w:rsidRPr="00241E4D" w:rsidRDefault="00032F33" w:rsidP="00032F33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/>
          <w:sz w:val="28"/>
          <w:szCs w:val="28"/>
        </w:rPr>
      </w:pP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Революции </w:t>
      </w:r>
      <w:proofErr w:type="gramStart"/>
      <w:r w:rsidRPr="00241E4D">
        <w:rPr>
          <w:rFonts w:ascii="Times New Roman" w:hAnsi="Times New Roman"/>
          <w:sz w:val="28"/>
          <w:szCs w:val="28"/>
        </w:rPr>
        <w:t>Х</w:t>
      </w:r>
      <w:proofErr w:type="gramEnd"/>
      <w:r w:rsidRPr="00241E4D">
        <w:rPr>
          <w:rFonts w:ascii="Times New Roman" w:hAnsi="Times New Roman"/>
          <w:sz w:val="28"/>
          <w:szCs w:val="28"/>
        </w:rPr>
        <w:t xml:space="preserve">VII—ХVIII веков как порождение </w:t>
      </w:r>
      <w:proofErr w:type="spellStart"/>
      <w:r w:rsidRPr="00241E4D">
        <w:rPr>
          <w:rFonts w:ascii="Times New Roman" w:hAnsi="Times New Roman"/>
          <w:sz w:val="28"/>
          <w:szCs w:val="28"/>
        </w:rPr>
        <w:t>модернизационных</w:t>
      </w:r>
      <w:proofErr w:type="spellEnd"/>
      <w:r w:rsidRPr="00241E4D">
        <w:rPr>
          <w:rFonts w:ascii="Times New Roman" w:hAnsi="Times New Roman"/>
          <w:sz w:val="28"/>
          <w:szCs w:val="28"/>
        </w:rPr>
        <w:t xml:space="preserve"> процессов.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Страны Востока в раннее Новое время.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Становление новой России (конец </w:t>
      </w:r>
      <w:proofErr w:type="gramStart"/>
      <w:r w:rsidRPr="00241E4D">
        <w:rPr>
          <w:rFonts w:ascii="Times New Roman" w:hAnsi="Times New Roman"/>
          <w:sz w:val="28"/>
          <w:szCs w:val="28"/>
        </w:rPr>
        <w:t>Х</w:t>
      </w:r>
      <w:proofErr w:type="gramEnd"/>
      <w:r w:rsidRPr="00241E4D">
        <w:rPr>
          <w:rFonts w:ascii="Times New Roman" w:hAnsi="Times New Roman"/>
          <w:sz w:val="28"/>
          <w:szCs w:val="28"/>
        </w:rPr>
        <w:t xml:space="preserve">VII — начало ХVIII века).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Россия </w:t>
      </w:r>
      <w:proofErr w:type="gramStart"/>
      <w:r w:rsidRPr="00241E4D">
        <w:rPr>
          <w:rFonts w:ascii="Times New Roman" w:hAnsi="Times New Roman"/>
          <w:sz w:val="28"/>
          <w:szCs w:val="28"/>
        </w:rPr>
        <w:t>Х</w:t>
      </w:r>
      <w:proofErr w:type="gramEnd"/>
      <w:r w:rsidRPr="00241E4D">
        <w:rPr>
          <w:rFonts w:ascii="Times New Roman" w:hAnsi="Times New Roman"/>
          <w:sz w:val="28"/>
          <w:szCs w:val="28"/>
        </w:rPr>
        <w:t xml:space="preserve">VIII века: победная поступь империи.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Наш край в </w:t>
      </w:r>
      <w:proofErr w:type="gramStart"/>
      <w:r w:rsidRPr="00241E4D">
        <w:rPr>
          <w:rFonts w:ascii="Times New Roman" w:hAnsi="Times New Roman"/>
          <w:sz w:val="28"/>
          <w:szCs w:val="28"/>
        </w:rPr>
        <w:t>Х</w:t>
      </w:r>
      <w:proofErr w:type="gramEnd"/>
      <w:r w:rsidRPr="00241E4D">
        <w:rPr>
          <w:rFonts w:ascii="Times New Roman" w:hAnsi="Times New Roman"/>
          <w:sz w:val="28"/>
          <w:szCs w:val="28"/>
        </w:rPr>
        <w:t xml:space="preserve">VIII веке.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Рождение индустриального общества.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>Восток и Запад в Х</w:t>
      </w:r>
      <w:proofErr w:type="gramStart"/>
      <w:r w:rsidRPr="00241E4D">
        <w:rPr>
          <w:rFonts w:ascii="Times New Roman" w:hAnsi="Times New Roman"/>
          <w:sz w:val="28"/>
          <w:szCs w:val="28"/>
        </w:rPr>
        <w:t>I</w:t>
      </w:r>
      <w:proofErr w:type="gramEnd"/>
      <w:r w:rsidRPr="00241E4D">
        <w:rPr>
          <w:rFonts w:ascii="Times New Roman" w:hAnsi="Times New Roman"/>
          <w:sz w:val="28"/>
          <w:szCs w:val="28"/>
        </w:rPr>
        <w:t xml:space="preserve">Х веке: борьба и взаимовлияние.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Отечественная война 1812 года.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>Россия Х</w:t>
      </w:r>
      <w:proofErr w:type="gramStart"/>
      <w:r w:rsidRPr="00241E4D">
        <w:rPr>
          <w:rFonts w:ascii="Times New Roman" w:hAnsi="Times New Roman"/>
          <w:sz w:val="28"/>
          <w:szCs w:val="28"/>
        </w:rPr>
        <w:t>I</w:t>
      </w:r>
      <w:proofErr w:type="gramEnd"/>
      <w:r w:rsidRPr="00241E4D">
        <w:rPr>
          <w:rFonts w:ascii="Times New Roman" w:hAnsi="Times New Roman"/>
          <w:sz w:val="28"/>
          <w:szCs w:val="28"/>
        </w:rPr>
        <w:t xml:space="preserve">Х века: реформы или революция.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>Наш край в Х</w:t>
      </w:r>
      <w:proofErr w:type="gramStart"/>
      <w:r w:rsidRPr="00241E4D">
        <w:rPr>
          <w:rFonts w:ascii="Times New Roman" w:hAnsi="Times New Roman"/>
          <w:sz w:val="28"/>
          <w:szCs w:val="28"/>
        </w:rPr>
        <w:t>I</w:t>
      </w:r>
      <w:proofErr w:type="gramEnd"/>
      <w:r w:rsidRPr="00241E4D">
        <w:rPr>
          <w:rFonts w:ascii="Times New Roman" w:hAnsi="Times New Roman"/>
          <w:sz w:val="28"/>
          <w:szCs w:val="28"/>
        </w:rPr>
        <w:t xml:space="preserve">Х веке.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Мир начала ХХ века: достижения и противоречия.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Великая российская революция.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Между Первой и Второй мировыми войнами: альтернативы развития.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Советский вариант модернизации: успехи и издержки. </w:t>
      </w:r>
    </w:p>
    <w:p w:rsidR="00032F33" w:rsidRPr="00241E4D" w:rsidRDefault="00032F33" w:rsidP="00874E2E">
      <w:pPr>
        <w:widowControl w:val="0"/>
        <w:numPr>
          <w:ilvl w:val="0"/>
          <w:numId w:val="1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Наш край в 1920—1930-е годы. </w:t>
      </w:r>
    </w:p>
    <w:p w:rsidR="00032F33" w:rsidRPr="00241E4D" w:rsidRDefault="00032F33" w:rsidP="00874E2E">
      <w:pPr>
        <w:widowControl w:val="0"/>
        <w:numPr>
          <w:ilvl w:val="0"/>
          <w:numId w:val="16"/>
        </w:numPr>
        <w:tabs>
          <w:tab w:val="clear" w:pos="720"/>
          <w:tab w:val="num" w:pos="276"/>
        </w:tabs>
        <w:overflowPunct w:val="0"/>
        <w:autoSpaceDE w:val="0"/>
        <w:autoSpaceDN w:val="0"/>
        <w:adjustRightInd w:val="0"/>
        <w:spacing w:after="0" w:line="240" w:lineRule="auto"/>
        <w:ind w:left="276" w:hanging="276"/>
        <w:jc w:val="both"/>
        <w:rPr>
          <w:rFonts w:ascii="Times New Roman" w:hAnsi="Times New Roman"/>
          <w:sz w:val="28"/>
          <w:szCs w:val="28"/>
        </w:rPr>
      </w:pPr>
      <w:bookmarkStart w:id="8" w:name="page49"/>
      <w:bookmarkEnd w:id="8"/>
      <w:r w:rsidRPr="00241E4D">
        <w:rPr>
          <w:rFonts w:ascii="Times New Roman" w:hAnsi="Times New Roman"/>
          <w:sz w:val="28"/>
          <w:szCs w:val="28"/>
        </w:rPr>
        <w:t xml:space="preserve">Вторая мировая война: дискуссионные вопросы. </w:t>
      </w:r>
    </w:p>
    <w:p w:rsidR="00032F33" w:rsidRPr="00241E4D" w:rsidRDefault="00032F33" w:rsidP="00874E2E">
      <w:pPr>
        <w:widowControl w:val="0"/>
        <w:numPr>
          <w:ilvl w:val="0"/>
          <w:numId w:val="16"/>
        </w:numPr>
        <w:tabs>
          <w:tab w:val="clear" w:pos="720"/>
          <w:tab w:val="num" w:pos="276"/>
        </w:tabs>
        <w:overflowPunct w:val="0"/>
        <w:autoSpaceDE w:val="0"/>
        <w:autoSpaceDN w:val="0"/>
        <w:adjustRightInd w:val="0"/>
        <w:spacing w:after="0" w:line="230" w:lineRule="auto"/>
        <w:ind w:left="276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Великая Отечественная война: значение и цена Победы. </w:t>
      </w:r>
    </w:p>
    <w:p w:rsidR="00032F33" w:rsidRPr="00241E4D" w:rsidRDefault="00032F33" w:rsidP="00874E2E">
      <w:pPr>
        <w:widowControl w:val="0"/>
        <w:numPr>
          <w:ilvl w:val="0"/>
          <w:numId w:val="16"/>
        </w:numPr>
        <w:tabs>
          <w:tab w:val="clear" w:pos="720"/>
          <w:tab w:val="num" w:pos="276"/>
        </w:tabs>
        <w:overflowPunct w:val="0"/>
        <w:autoSpaceDE w:val="0"/>
        <w:autoSpaceDN w:val="0"/>
        <w:adjustRightInd w:val="0"/>
        <w:spacing w:after="0" w:line="230" w:lineRule="auto"/>
        <w:ind w:left="276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Наш край в годы Великой Отечественной войны. </w:t>
      </w:r>
    </w:p>
    <w:p w:rsidR="00032F33" w:rsidRPr="00241E4D" w:rsidRDefault="00032F33" w:rsidP="00874E2E">
      <w:pPr>
        <w:widowControl w:val="0"/>
        <w:numPr>
          <w:ilvl w:val="0"/>
          <w:numId w:val="16"/>
        </w:numPr>
        <w:tabs>
          <w:tab w:val="clear" w:pos="720"/>
          <w:tab w:val="num" w:pos="276"/>
        </w:tabs>
        <w:overflowPunct w:val="0"/>
        <w:autoSpaceDE w:val="0"/>
        <w:autoSpaceDN w:val="0"/>
        <w:adjustRightInd w:val="0"/>
        <w:spacing w:after="0" w:line="230" w:lineRule="auto"/>
        <w:ind w:left="276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От индустриальной цивилизации </w:t>
      </w:r>
      <w:proofErr w:type="gramStart"/>
      <w:r w:rsidRPr="00241E4D">
        <w:rPr>
          <w:rFonts w:ascii="Times New Roman" w:hAnsi="Times New Roman"/>
          <w:sz w:val="28"/>
          <w:szCs w:val="28"/>
        </w:rPr>
        <w:t>к</w:t>
      </w:r>
      <w:proofErr w:type="gramEnd"/>
      <w:r w:rsidRPr="00241E4D">
        <w:rPr>
          <w:rFonts w:ascii="Times New Roman" w:hAnsi="Times New Roman"/>
          <w:sz w:val="28"/>
          <w:szCs w:val="28"/>
        </w:rPr>
        <w:t xml:space="preserve"> постиндустриальной. </w:t>
      </w:r>
    </w:p>
    <w:p w:rsidR="00032F33" w:rsidRPr="00241E4D" w:rsidRDefault="00032F33" w:rsidP="00874E2E">
      <w:pPr>
        <w:widowControl w:val="0"/>
        <w:numPr>
          <w:ilvl w:val="0"/>
          <w:numId w:val="16"/>
        </w:numPr>
        <w:tabs>
          <w:tab w:val="clear" w:pos="720"/>
          <w:tab w:val="num" w:pos="276"/>
        </w:tabs>
        <w:overflowPunct w:val="0"/>
        <w:autoSpaceDE w:val="0"/>
        <w:autoSpaceDN w:val="0"/>
        <w:adjustRightInd w:val="0"/>
        <w:spacing w:after="0" w:line="230" w:lineRule="auto"/>
        <w:ind w:left="276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Конец колониальной эпохи. </w:t>
      </w:r>
    </w:p>
    <w:p w:rsidR="00032F33" w:rsidRPr="00241E4D" w:rsidRDefault="00032F33" w:rsidP="00874E2E">
      <w:pPr>
        <w:widowControl w:val="0"/>
        <w:numPr>
          <w:ilvl w:val="0"/>
          <w:numId w:val="16"/>
        </w:numPr>
        <w:tabs>
          <w:tab w:val="clear" w:pos="720"/>
          <w:tab w:val="num" w:pos="276"/>
        </w:tabs>
        <w:overflowPunct w:val="0"/>
        <w:autoSpaceDE w:val="0"/>
        <w:autoSpaceDN w:val="0"/>
        <w:adjustRightInd w:val="0"/>
        <w:spacing w:after="0" w:line="230" w:lineRule="auto"/>
        <w:ind w:left="276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СССР: триумф и распад. </w:t>
      </w:r>
    </w:p>
    <w:p w:rsidR="00032F33" w:rsidRPr="00241E4D" w:rsidRDefault="00032F33" w:rsidP="00874E2E">
      <w:pPr>
        <w:widowControl w:val="0"/>
        <w:numPr>
          <w:ilvl w:val="0"/>
          <w:numId w:val="16"/>
        </w:numPr>
        <w:tabs>
          <w:tab w:val="clear" w:pos="720"/>
          <w:tab w:val="num" w:pos="276"/>
        </w:tabs>
        <w:overflowPunct w:val="0"/>
        <w:autoSpaceDE w:val="0"/>
        <w:autoSpaceDN w:val="0"/>
        <w:adjustRightInd w:val="0"/>
        <w:spacing w:after="0" w:line="230" w:lineRule="auto"/>
        <w:ind w:left="276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Наш край во второй половине 1940-х — 1991-х годов. </w:t>
      </w:r>
    </w:p>
    <w:p w:rsidR="00032F33" w:rsidRPr="00241E4D" w:rsidRDefault="00032F33" w:rsidP="00874E2E">
      <w:pPr>
        <w:widowControl w:val="0"/>
        <w:numPr>
          <w:ilvl w:val="0"/>
          <w:numId w:val="16"/>
        </w:numPr>
        <w:tabs>
          <w:tab w:val="clear" w:pos="720"/>
          <w:tab w:val="num" w:pos="276"/>
        </w:tabs>
        <w:overflowPunct w:val="0"/>
        <w:autoSpaceDE w:val="0"/>
        <w:autoSpaceDN w:val="0"/>
        <w:adjustRightInd w:val="0"/>
        <w:spacing w:after="0" w:line="230" w:lineRule="auto"/>
        <w:ind w:left="276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 xml:space="preserve">Российская Федерация и глобальные вызовы современности. </w:t>
      </w:r>
    </w:p>
    <w:p w:rsidR="00874E2E" w:rsidRPr="00241E4D" w:rsidRDefault="00874E2E" w:rsidP="00874E2E">
      <w:pPr>
        <w:widowControl w:val="0"/>
        <w:numPr>
          <w:ilvl w:val="0"/>
          <w:numId w:val="16"/>
        </w:numPr>
        <w:tabs>
          <w:tab w:val="clear" w:pos="720"/>
          <w:tab w:val="num" w:pos="276"/>
        </w:tabs>
        <w:overflowPunct w:val="0"/>
        <w:autoSpaceDE w:val="0"/>
        <w:autoSpaceDN w:val="0"/>
        <w:adjustRightInd w:val="0"/>
        <w:spacing w:after="0" w:line="230" w:lineRule="auto"/>
        <w:ind w:left="276" w:hanging="276"/>
        <w:jc w:val="both"/>
        <w:rPr>
          <w:rFonts w:ascii="Times New Roman" w:hAnsi="Times New Roman"/>
          <w:sz w:val="28"/>
          <w:szCs w:val="28"/>
        </w:rPr>
      </w:pPr>
      <w:r w:rsidRPr="00241E4D">
        <w:rPr>
          <w:rFonts w:ascii="Times New Roman" w:hAnsi="Times New Roman"/>
          <w:sz w:val="28"/>
          <w:szCs w:val="28"/>
        </w:rPr>
        <w:t>Наш край на рубеже ХХ—ХХ</w:t>
      </w:r>
      <w:proofErr w:type="gramStart"/>
      <w:r w:rsidRPr="00241E4D">
        <w:rPr>
          <w:rFonts w:ascii="Times New Roman" w:hAnsi="Times New Roman"/>
          <w:sz w:val="28"/>
          <w:szCs w:val="28"/>
        </w:rPr>
        <w:t>I</w:t>
      </w:r>
      <w:proofErr w:type="gramEnd"/>
      <w:r w:rsidRPr="00241E4D">
        <w:rPr>
          <w:rFonts w:ascii="Times New Roman" w:hAnsi="Times New Roman"/>
          <w:sz w:val="28"/>
          <w:szCs w:val="28"/>
        </w:rPr>
        <w:t xml:space="preserve"> веков. </w:t>
      </w:r>
    </w:p>
    <w:p w:rsidR="00241E4D" w:rsidRDefault="00241E4D" w:rsidP="009212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6A13" w:rsidRDefault="00C06A13" w:rsidP="009212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1E4D" w:rsidRDefault="00241E4D" w:rsidP="00241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3BDE" w:rsidRPr="00241E4D" w:rsidRDefault="00874E2E" w:rsidP="00241E4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183BDE" w:rsidRPr="00241E4D">
        <w:rPr>
          <w:rFonts w:ascii="Times New Roman" w:hAnsi="Times New Roman" w:cs="Times New Roman"/>
          <w:sz w:val="28"/>
          <w:szCs w:val="28"/>
        </w:rPr>
        <w:t>риложение 2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41E4D">
        <w:rPr>
          <w:rFonts w:ascii="Times New Roman" w:hAnsi="Times New Roman" w:cs="Times New Roman"/>
          <w:b/>
          <w:bCs/>
          <w:sz w:val="28"/>
          <w:szCs w:val="28"/>
        </w:rPr>
        <w:t xml:space="preserve">Итоговый  тест по истории </w:t>
      </w:r>
      <w:r w:rsidRPr="00241E4D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 Вариант № 1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41E4D" w:rsidRPr="00241E4D" w:rsidRDefault="00241E4D" w:rsidP="00241E4D">
      <w:pPr>
        <w:pStyle w:val="1"/>
        <w:spacing w:line="276" w:lineRule="auto"/>
        <w:rPr>
          <w:b/>
          <w:sz w:val="28"/>
          <w:szCs w:val="28"/>
        </w:rPr>
      </w:pPr>
      <w:r w:rsidRPr="00241E4D">
        <w:rPr>
          <w:b/>
          <w:sz w:val="28"/>
          <w:szCs w:val="28"/>
        </w:rPr>
        <w:t>Часть. А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241E4D">
        <w:rPr>
          <w:rFonts w:ascii="Times New Roman" w:hAnsi="Times New Roman" w:cs="Times New Roman"/>
          <w:sz w:val="28"/>
          <w:szCs w:val="28"/>
        </w:rPr>
        <w:t>1.В какому году произошла первая битва татаро-монгольского войска с русскими дружинами:</w:t>
      </w:r>
      <w:proofErr w:type="gramEnd"/>
    </w:p>
    <w:p w:rsidR="00241E4D" w:rsidRPr="00241E4D" w:rsidRDefault="00241E4D" w:rsidP="00241E4D">
      <w:pPr>
        <w:shd w:val="clear" w:color="auto" w:fill="FFFFFF"/>
        <w:tabs>
          <w:tab w:val="left" w:pos="249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1)862 г.</w:t>
      </w:r>
      <w:r w:rsidRPr="00241E4D">
        <w:rPr>
          <w:rFonts w:ascii="Times New Roman" w:hAnsi="Times New Roman" w:cs="Times New Roman"/>
          <w:sz w:val="28"/>
          <w:szCs w:val="28"/>
        </w:rPr>
        <w:tab/>
        <w:t xml:space="preserve">                   3) 1223г.</w:t>
      </w:r>
    </w:p>
    <w:p w:rsidR="00241E4D" w:rsidRPr="00241E4D" w:rsidRDefault="00241E4D" w:rsidP="00241E4D">
      <w:pPr>
        <w:shd w:val="clear" w:color="auto" w:fill="FFFFFF"/>
        <w:tabs>
          <w:tab w:val="left" w:pos="249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2) 1380 г.</w:t>
      </w:r>
      <w:r w:rsidRPr="00241E4D">
        <w:rPr>
          <w:rFonts w:ascii="Times New Roman" w:hAnsi="Times New Roman" w:cs="Times New Roman"/>
          <w:sz w:val="28"/>
          <w:szCs w:val="28"/>
        </w:rPr>
        <w:tab/>
        <w:t xml:space="preserve">                   4) 1480г.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2.Первым носителем царского титула в России был</w:t>
      </w:r>
      <w:proofErr w:type="gramStart"/>
      <w:r w:rsidRPr="00241E4D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241E4D" w:rsidRPr="00241E4D" w:rsidRDefault="00241E4D" w:rsidP="00241E4D">
      <w:pPr>
        <w:shd w:val="clear" w:color="auto" w:fill="FFFFFF"/>
        <w:tabs>
          <w:tab w:val="left" w:pos="349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1) Иван </w:t>
      </w:r>
      <w:r w:rsidRPr="00241E4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41E4D">
        <w:rPr>
          <w:rFonts w:ascii="Times New Roman" w:hAnsi="Times New Roman" w:cs="Times New Roman"/>
          <w:sz w:val="28"/>
          <w:szCs w:val="28"/>
        </w:rPr>
        <w:t>;</w:t>
      </w:r>
      <w:r w:rsidRPr="00241E4D">
        <w:rPr>
          <w:rFonts w:ascii="Times New Roman" w:hAnsi="Times New Roman" w:cs="Times New Roman"/>
          <w:sz w:val="28"/>
          <w:szCs w:val="28"/>
        </w:rPr>
        <w:tab/>
        <w:t xml:space="preserve">3) Иван </w:t>
      </w:r>
      <w:proofErr w:type="gramStart"/>
      <w:r w:rsidRPr="00241E4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241E4D">
        <w:rPr>
          <w:rFonts w:ascii="Times New Roman" w:hAnsi="Times New Roman" w:cs="Times New Roman"/>
          <w:sz w:val="28"/>
          <w:szCs w:val="28"/>
        </w:rPr>
        <w:t>У</w:t>
      </w:r>
    </w:p>
    <w:p w:rsidR="00241E4D" w:rsidRPr="00241E4D" w:rsidRDefault="00241E4D" w:rsidP="00241E4D">
      <w:pPr>
        <w:shd w:val="clear" w:color="auto" w:fill="FFFFFF"/>
        <w:tabs>
          <w:tab w:val="left" w:pos="349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2)Василий </w:t>
      </w:r>
      <w:r w:rsidRPr="00241E4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41E4D">
        <w:rPr>
          <w:rFonts w:ascii="Times New Roman" w:hAnsi="Times New Roman" w:cs="Times New Roman"/>
          <w:sz w:val="28"/>
          <w:szCs w:val="28"/>
        </w:rPr>
        <w:t>;</w:t>
      </w:r>
      <w:r w:rsidRPr="00241E4D">
        <w:rPr>
          <w:rFonts w:ascii="Times New Roman" w:hAnsi="Times New Roman" w:cs="Times New Roman"/>
          <w:sz w:val="28"/>
          <w:szCs w:val="28"/>
        </w:rPr>
        <w:tab/>
        <w:t xml:space="preserve">4) Петр </w:t>
      </w:r>
      <w:r w:rsidRPr="00241E4D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3.Объединение русских земель в 14-16 веках происходит</w:t>
      </w:r>
      <w:proofErr w:type="gramStart"/>
      <w:r w:rsidRPr="00241E4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1) Вокруг Московского княжества</w:t>
      </w:r>
      <w:proofErr w:type="gramStart"/>
      <w:r w:rsidRPr="00241E4D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241E4D">
        <w:rPr>
          <w:rFonts w:ascii="Times New Roman" w:hAnsi="Times New Roman" w:cs="Times New Roman"/>
          <w:sz w:val="28"/>
          <w:szCs w:val="28"/>
        </w:rPr>
        <w:tab/>
        <w:t>3) Вокруг Новгородской земли</w:t>
      </w:r>
    </w:p>
    <w:p w:rsidR="00241E4D" w:rsidRPr="00241E4D" w:rsidRDefault="00241E4D" w:rsidP="00241E4D">
      <w:pPr>
        <w:shd w:val="clear" w:color="auto" w:fill="FFFFFF"/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2) Вокруг Тверского княжества;                     4)Вокруг Киевского княжества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4.Расположите в хронологической последовательности</w:t>
      </w:r>
      <w:r w:rsidRPr="00241E4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1) Февральская революция в России;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2) Русско-японская война;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3)Первая мировая война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5.Высшей точкой первой Русской революции считается: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1)    кровавое воскресенье                              3) восстание на броненосце «Потёмкин»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2)   декабрьское вооружённое восстание     4) крестьянское движение летом 1906г.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6. Главным итогом Февральской революции 1917г. Считают:</w:t>
      </w:r>
    </w:p>
    <w:p w:rsidR="00241E4D" w:rsidRPr="00241E4D" w:rsidRDefault="00241E4D" w:rsidP="00241E4D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прекращение войны с Германией          3) легализация революционных партий</w:t>
      </w:r>
    </w:p>
    <w:p w:rsidR="00241E4D" w:rsidRPr="00241E4D" w:rsidRDefault="00241E4D" w:rsidP="00241E4D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свержение монархии в России               4) введение в стране буржуазных прав и свобод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7.Председатель Реввоенсовета РСФСР и создатель Красной Армии:</w:t>
      </w:r>
    </w:p>
    <w:p w:rsidR="00241E4D" w:rsidRPr="00241E4D" w:rsidRDefault="00241E4D" w:rsidP="00241E4D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Ленин                                                         3) Рыков </w:t>
      </w:r>
    </w:p>
    <w:p w:rsidR="00241E4D" w:rsidRPr="00241E4D" w:rsidRDefault="00241E4D" w:rsidP="00241E4D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Троцкий                                                       4) Фрунзе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8.НЭП не предусматривал:</w:t>
      </w:r>
    </w:p>
    <w:p w:rsidR="00241E4D" w:rsidRPr="00241E4D" w:rsidRDefault="00241E4D" w:rsidP="00241E4D">
      <w:pPr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Национализацию промышленности        3) развитие кооперации</w:t>
      </w:r>
    </w:p>
    <w:p w:rsidR="00241E4D" w:rsidRPr="00241E4D" w:rsidRDefault="00241E4D" w:rsidP="00241E4D">
      <w:pPr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Замену продразвёрстки продналогом    4) связь города и деревни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9. «Линия Маннергейма» была взята советскими войсками в ходе:</w:t>
      </w:r>
    </w:p>
    <w:p w:rsidR="00241E4D" w:rsidRPr="00241E4D" w:rsidRDefault="00241E4D" w:rsidP="00241E4D">
      <w:pPr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боевых действий на о. Хасан                     3) советско-финской войны</w:t>
      </w:r>
    </w:p>
    <w:p w:rsidR="00241E4D" w:rsidRPr="00241E4D" w:rsidRDefault="00241E4D" w:rsidP="00241E4D">
      <w:pPr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Квантунской</w:t>
      </w:r>
      <w:proofErr w:type="spellEnd"/>
      <w:r w:rsidRPr="00241E4D">
        <w:rPr>
          <w:rFonts w:ascii="Times New Roman" w:hAnsi="Times New Roman" w:cs="Times New Roman"/>
          <w:sz w:val="28"/>
          <w:szCs w:val="28"/>
        </w:rPr>
        <w:t xml:space="preserve"> операции                               4) коренного перелома в ВОВ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10. Культ личности Сталина был осуждён </w:t>
      </w:r>
      <w:proofErr w:type="gramStart"/>
      <w:r w:rsidRPr="00241E4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41E4D">
        <w:rPr>
          <w:rFonts w:ascii="Times New Roman" w:hAnsi="Times New Roman" w:cs="Times New Roman"/>
          <w:sz w:val="28"/>
          <w:szCs w:val="28"/>
        </w:rPr>
        <w:t>:</w:t>
      </w:r>
    </w:p>
    <w:p w:rsidR="00241E4D" w:rsidRPr="00241E4D" w:rsidRDefault="00241E4D" w:rsidP="00241E4D">
      <w:pPr>
        <w:numPr>
          <w:ilvl w:val="0"/>
          <w:numId w:val="2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28 парт. Конференции                                   3) 20 парт</w:t>
      </w:r>
      <w:proofErr w:type="gramStart"/>
      <w:r w:rsidRPr="00241E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41E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1E4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41E4D">
        <w:rPr>
          <w:rFonts w:ascii="Times New Roman" w:hAnsi="Times New Roman" w:cs="Times New Roman"/>
          <w:sz w:val="28"/>
          <w:szCs w:val="28"/>
        </w:rPr>
        <w:t>ъезде</w:t>
      </w:r>
    </w:p>
    <w:p w:rsidR="00241E4D" w:rsidRPr="00241E4D" w:rsidRDefault="00241E4D" w:rsidP="00241E4D">
      <w:pPr>
        <w:numPr>
          <w:ilvl w:val="0"/>
          <w:numId w:val="2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lastRenderedPageBreak/>
        <w:t>внеочередной сессии Верховного Совета   4) пленуме ЦК КПСС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11. «Карибский кризис» был вызван:</w:t>
      </w:r>
    </w:p>
    <w:p w:rsidR="00241E4D" w:rsidRPr="00241E4D" w:rsidRDefault="00241E4D" w:rsidP="00241E4D">
      <w:pPr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крушением финансовой системы США      3) захватом Панамского канала армией США</w:t>
      </w:r>
    </w:p>
    <w:p w:rsidR="00241E4D" w:rsidRPr="00241E4D" w:rsidRDefault="00241E4D" w:rsidP="00241E4D">
      <w:pPr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поставкой советских ракет на Кубу             4)вмешательством СССР  и Кубы в дела США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12. В годы правления Брежнева пост секретаря ЦК КПСС по идеологии занимал:</w:t>
      </w:r>
    </w:p>
    <w:p w:rsidR="00241E4D" w:rsidRPr="00241E4D" w:rsidRDefault="00241E4D" w:rsidP="00241E4D">
      <w:pPr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Косыгин                                                          3) Черненко</w:t>
      </w:r>
    </w:p>
    <w:p w:rsidR="00241E4D" w:rsidRPr="00241E4D" w:rsidRDefault="00241E4D" w:rsidP="00241E4D">
      <w:pPr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Суслов                                                             4) Горбачёв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13.Реформы в СССР при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Ю.Андропове</w:t>
      </w:r>
      <w:proofErr w:type="spellEnd"/>
      <w:r w:rsidRPr="00241E4D">
        <w:rPr>
          <w:rFonts w:ascii="Times New Roman" w:hAnsi="Times New Roman" w:cs="Times New Roman"/>
          <w:sz w:val="28"/>
          <w:szCs w:val="28"/>
        </w:rPr>
        <w:t xml:space="preserve"> включали: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1)   укрепление трудовой дисциплины и борьбу с коррупцией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2)   перевод экономики на принцип хозрасчёта и самоокупаемости</w:t>
      </w:r>
    </w:p>
    <w:p w:rsidR="00241E4D" w:rsidRPr="00241E4D" w:rsidRDefault="00241E4D" w:rsidP="00241E4D">
      <w:pPr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внедрению НТД в промышленность</w:t>
      </w:r>
    </w:p>
    <w:p w:rsidR="00241E4D" w:rsidRPr="00241E4D" w:rsidRDefault="00241E4D" w:rsidP="00241E4D">
      <w:pPr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усиление роли партийных органов на местах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14.Внешнеполитический курс, названный «новым мышлением», в годы правления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М.Горбачёва</w:t>
      </w:r>
      <w:proofErr w:type="spellEnd"/>
      <w:r w:rsidRPr="00241E4D">
        <w:rPr>
          <w:rFonts w:ascii="Times New Roman" w:hAnsi="Times New Roman" w:cs="Times New Roman"/>
          <w:sz w:val="28"/>
          <w:szCs w:val="28"/>
        </w:rPr>
        <w:t xml:space="preserve">  предполагал:         1) сохранение военно-политического паритета с НАТО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   2) достижение военного превосходства СССР над НАТО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   3) отказ от военно-политической конфронтации с НАТО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   4)внешнеполитическую самоизоляцию СССР</w:t>
      </w:r>
    </w:p>
    <w:p w:rsidR="00241E4D" w:rsidRPr="00241E4D" w:rsidRDefault="00241E4D" w:rsidP="00241E4D">
      <w:pPr>
        <w:pStyle w:val="2"/>
        <w:spacing w:line="276" w:lineRule="auto"/>
        <w:jc w:val="left"/>
        <w:rPr>
          <w:b/>
          <w:szCs w:val="28"/>
        </w:rPr>
      </w:pPr>
      <w:r w:rsidRPr="00241E4D">
        <w:rPr>
          <w:b/>
          <w:szCs w:val="28"/>
        </w:rPr>
        <w:t>Часть</w:t>
      </w:r>
      <w:proofErr w:type="gramStart"/>
      <w:r w:rsidRPr="00241E4D">
        <w:rPr>
          <w:b/>
          <w:szCs w:val="28"/>
        </w:rPr>
        <w:t xml:space="preserve"> В</w:t>
      </w:r>
      <w:proofErr w:type="gramEnd"/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1.объясни понятия:                                                   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1 демократический режим                           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2.бартер                                                          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3.Гос</w:t>
      </w:r>
      <w:proofErr w:type="gramStart"/>
      <w:r w:rsidRPr="00241E4D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241E4D">
        <w:rPr>
          <w:rFonts w:ascii="Times New Roman" w:hAnsi="Times New Roman" w:cs="Times New Roman"/>
          <w:sz w:val="28"/>
          <w:szCs w:val="28"/>
        </w:rPr>
        <w:t xml:space="preserve">ума                                                      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4.приватизация                                               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5.импичмент                                                    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6.дефолт                                                           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2. установи соответствие: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41E4D">
        <w:rPr>
          <w:rFonts w:ascii="Times New Roman" w:hAnsi="Times New Roman" w:cs="Times New Roman"/>
          <w:sz w:val="28"/>
          <w:szCs w:val="28"/>
        </w:rPr>
        <w:t>октябрь 1993г.               Либерализация цен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41E4D">
        <w:rPr>
          <w:rFonts w:ascii="Times New Roman" w:hAnsi="Times New Roman" w:cs="Times New Roman"/>
          <w:sz w:val="28"/>
          <w:szCs w:val="28"/>
        </w:rPr>
        <w:t>август  1996г.              выборы президента РФ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41E4D">
        <w:rPr>
          <w:rFonts w:ascii="Times New Roman" w:hAnsi="Times New Roman" w:cs="Times New Roman"/>
          <w:sz w:val="28"/>
          <w:szCs w:val="28"/>
        </w:rPr>
        <w:t xml:space="preserve">Е. Гайдар                     Хасавюртовское соглашение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41E4D">
        <w:rPr>
          <w:rFonts w:ascii="Times New Roman" w:hAnsi="Times New Roman" w:cs="Times New Roman"/>
          <w:sz w:val="28"/>
          <w:szCs w:val="28"/>
        </w:rPr>
        <w:t xml:space="preserve">С. Степашин             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чехорда</w:t>
      </w:r>
      <w:proofErr w:type="spellEnd"/>
      <w:r w:rsidRPr="00241E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премъеров</w:t>
      </w:r>
      <w:proofErr w:type="spellEnd"/>
      <w:r w:rsidRPr="00241E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41E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41E4D">
        <w:rPr>
          <w:rFonts w:ascii="Times New Roman" w:hAnsi="Times New Roman" w:cs="Times New Roman"/>
          <w:sz w:val="28"/>
          <w:szCs w:val="28"/>
        </w:rPr>
        <w:t xml:space="preserve"> март 2000г.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41E4D">
        <w:rPr>
          <w:rFonts w:ascii="Times New Roman" w:hAnsi="Times New Roman" w:cs="Times New Roman"/>
          <w:sz w:val="28"/>
          <w:szCs w:val="28"/>
        </w:rPr>
        <w:t xml:space="preserve">Правый либерально-демократический блок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b/>
          <w:bCs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41E4D">
        <w:rPr>
          <w:rFonts w:ascii="Times New Roman" w:hAnsi="Times New Roman" w:cs="Times New Roman"/>
          <w:sz w:val="28"/>
          <w:szCs w:val="28"/>
        </w:rPr>
        <w:t xml:space="preserve"> И. Хакамада                штурм «Белого Дома»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b/>
          <w:bCs/>
          <w:sz w:val="28"/>
          <w:szCs w:val="28"/>
        </w:rPr>
      </w:pPr>
      <w:r w:rsidRPr="00241E4D">
        <w:rPr>
          <w:rFonts w:ascii="Times New Roman" w:hAnsi="Times New Roman" w:cs="Times New Roman"/>
          <w:b/>
          <w:bCs/>
          <w:sz w:val="28"/>
          <w:szCs w:val="28"/>
        </w:rPr>
        <w:t>Часть</w:t>
      </w:r>
      <w:proofErr w:type="gramStart"/>
      <w:r w:rsidRPr="00241E4D">
        <w:rPr>
          <w:rFonts w:ascii="Times New Roman" w:hAnsi="Times New Roman" w:cs="Times New Roman"/>
          <w:b/>
          <w:bCs/>
          <w:sz w:val="28"/>
          <w:szCs w:val="28"/>
        </w:rPr>
        <w:t xml:space="preserve"> С</w:t>
      </w:r>
      <w:proofErr w:type="gramEnd"/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1.Охарактеризуйте основные политические партии и их место на политической арене современной России.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</w:p>
    <w:p w:rsidR="00241E4D" w:rsidRPr="00C06A13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41E4D">
        <w:rPr>
          <w:rFonts w:ascii="Times New Roman" w:hAnsi="Times New Roman" w:cs="Times New Roman"/>
          <w:b/>
          <w:bCs/>
          <w:sz w:val="28"/>
          <w:szCs w:val="28"/>
        </w:rPr>
        <w:t>Итоговый  тест по истории                                                      Вариант № 2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41E4D" w:rsidRPr="00241E4D" w:rsidRDefault="00241E4D" w:rsidP="00241E4D">
      <w:pPr>
        <w:pStyle w:val="1"/>
        <w:spacing w:line="276" w:lineRule="auto"/>
        <w:rPr>
          <w:b/>
          <w:sz w:val="28"/>
          <w:szCs w:val="28"/>
        </w:rPr>
      </w:pPr>
      <w:r w:rsidRPr="00241E4D">
        <w:rPr>
          <w:b/>
          <w:sz w:val="28"/>
          <w:szCs w:val="28"/>
        </w:rPr>
        <w:t>Часть</w:t>
      </w:r>
      <w:proofErr w:type="gramStart"/>
      <w:r w:rsidRPr="00241E4D">
        <w:rPr>
          <w:b/>
          <w:sz w:val="28"/>
          <w:szCs w:val="28"/>
        </w:rPr>
        <w:t xml:space="preserve"> А</w:t>
      </w:r>
      <w:proofErr w:type="gramEnd"/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1. Древнерусское государство Киевская Русь появилось:</w:t>
      </w:r>
    </w:p>
    <w:p w:rsidR="00241E4D" w:rsidRPr="00241E4D" w:rsidRDefault="00241E4D" w:rsidP="00241E4D">
      <w:pPr>
        <w:shd w:val="clear" w:color="auto" w:fill="FFFFFF"/>
        <w:tabs>
          <w:tab w:val="left" w:pos="210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1) в 10 веке;</w:t>
      </w:r>
      <w:r w:rsidRPr="00241E4D">
        <w:rPr>
          <w:rFonts w:ascii="Times New Roman" w:hAnsi="Times New Roman" w:cs="Times New Roman"/>
          <w:sz w:val="28"/>
          <w:szCs w:val="28"/>
        </w:rPr>
        <w:tab/>
        <w:t xml:space="preserve">                              3) в 9 веке</w:t>
      </w:r>
    </w:p>
    <w:p w:rsidR="00241E4D" w:rsidRPr="00241E4D" w:rsidRDefault="00241E4D" w:rsidP="00241E4D">
      <w:pPr>
        <w:shd w:val="clear" w:color="auto" w:fill="FFFFFF"/>
        <w:tabs>
          <w:tab w:val="left" w:pos="210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2) в 13 веке:</w:t>
      </w:r>
      <w:r w:rsidRPr="00241E4D">
        <w:rPr>
          <w:rFonts w:ascii="Times New Roman" w:hAnsi="Times New Roman" w:cs="Times New Roman"/>
          <w:sz w:val="28"/>
          <w:szCs w:val="28"/>
        </w:rPr>
        <w:tab/>
        <w:t xml:space="preserve">                              4) в 11 веке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2.Определите свод законов Киевской Руси:</w:t>
      </w:r>
    </w:p>
    <w:p w:rsidR="00241E4D" w:rsidRPr="00241E4D" w:rsidRDefault="00241E4D" w:rsidP="00241E4D">
      <w:pPr>
        <w:shd w:val="clear" w:color="auto" w:fill="FFFFFF"/>
        <w:tabs>
          <w:tab w:val="left" w:pos="409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1)«Слово о полку Игореве»</w:t>
      </w:r>
      <w:r w:rsidRPr="00241E4D">
        <w:rPr>
          <w:rFonts w:ascii="Times New Roman" w:hAnsi="Times New Roman" w:cs="Times New Roman"/>
          <w:sz w:val="28"/>
          <w:szCs w:val="28"/>
        </w:rPr>
        <w:tab/>
        <w:t>3)Повесть временных лет</w:t>
      </w:r>
    </w:p>
    <w:p w:rsidR="00241E4D" w:rsidRPr="00241E4D" w:rsidRDefault="00241E4D" w:rsidP="00241E4D">
      <w:pPr>
        <w:shd w:val="clear" w:color="auto" w:fill="FFFFFF"/>
        <w:tabs>
          <w:tab w:val="left" w:pos="409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2) «</w:t>
      </w:r>
      <w:proofErr w:type="gramStart"/>
      <w:r w:rsidRPr="00241E4D">
        <w:rPr>
          <w:rFonts w:ascii="Times New Roman" w:hAnsi="Times New Roman" w:cs="Times New Roman"/>
          <w:sz w:val="28"/>
          <w:szCs w:val="28"/>
        </w:rPr>
        <w:t>Русская</w:t>
      </w:r>
      <w:proofErr w:type="gramEnd"/>
      <w:r w:rsidRPr="00241E4D">
        <w:rPr>
          <w:rFonts w:ascii="Times New Roman" w:hAnsi="Times New Roman" w:cs="Times New Roman"/>
          <w:sz w:val="28"/>
          <w:szCs w:val="28"/>
        </w:rPr>
        <w:t xml:space="preserve"> Правда»</w:t>
      </w:r>
      <w:r w:rsidRPr="00241E4D">
        <w:rPr>
          <w:rFonts w:ascii="Times New Roman" w:hAnsi="Times New Roman" w:cs="Times New Roman"/>
          <w:sz w:val="28"/>
          <w:szCs w:val="28"/>
        </w:rPr>
        <w:tab/>
        <w:t>4) «Слово о полку Игореве»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3.Земским Собором в 1613 году был избран новый царь</w:t>
      </w:r>
      <w:proofErr w:type="gramStart"/>
      <w:r w:rsidRPr="00241E4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241E4D" w:rsidRPr="00241E4D" w:rsidRDefault="00241E4D" w:rsidP="00241E4D">
      <w:pPr>
        <w:shd w:val="clear" w:color="auto" w:fill="FFFFFF"/>
        <w:tabs>
          <w:tab w:val="left" w:pos="274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1) Борис Годунов;</w:t>
      </w:r>
      <w:r w:rsidRPr="00241E4D">
        <w:rPr>
          <w:rFonts w:ascii="Times New Roman" w:hAnsi="Times New Roman" w:cs="Times New Roman"/>
          <w:sz w:val="28"/>
          <w:szCs w:val="28"/>
        </w:rPr>
        <w:tab/>
        <w:t xml:space="preserve">                   3) Василий Шуйский</w:t>
      </w:r>
    </w:p>
    <w:p w:rsidR="00241E4D" w:rsidRPr="00241E4D" w:rsidRDefault="00241E4D" w:rsidP="00241E4D">
      <w:pPr>
        <w:shd w:val="clear" w:color="auto" w:fill="FFFFFF"/>
        <w:tabs>
          <w:tab w:val="left" w:pos="274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2) Михаил Романов;</w:t>
      </w:r>
      <w:r w:rsidRPr="00241E4D">
        <w:rPr>
          <w:rFonts w:ascii="Times New Roman" w:hAnsi="Times New Roman" w:cs="Times New Roman"/>
          <w:sz w:val="28"/>
          <w:szCs w:val="28"/>
        </w:rPr>
        <w:tab/>
        <w:t xml:space="preserve">                      4)Лжедмитрий </w:t>
      </w:r>
      <w:r w:rsidRPr="00241E4D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4.Расположите в хронологической последовательности: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1) Битва на Курской дуге;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2) Битва под Москвой: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3)Карибский кризис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5.Событие, положившее начало первой Русской революции: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1)    кровавое воскресенье                            3) ходынская трагедия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2)   хождение в народ                                   4)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ленский</w:t>
      </w:r>
      <w:proofErr w:type="spellEnd"/>
      <w:r w:rsidRPr="00241E4D">
        <w:rPr>
          <w:rFonts w:ascii="Times New Roman" w:hAnsi="Times New Roman" w:cs="Times New Roman"/>
          <w:sz w:val="28"/>
          <w:szCs w:val="28"/>
        </w:rPr>
        <w:t xml:space="preserve"> расстрел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6. Главная идея аграрной реформы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П.Столыпина</w:t>
      </w:r>
      <w:proofErr w:type="spellEnd"/>
      <w:r w:rsidRPr="00241E4D">
        <w:rPr>
          <w:rFonts w:ascii="Times New Roman" w:hAnsi="Times New Roman" w:cs="Times New Roman"/>
          <w:sz w:val="28"/>
          <w:szCs w:val="28"/>
        </w:rPr>
        <w:t>:</w:t>
      </w:r>
    </w:p>
    <w:p w:rsidR="00241E4D" w:rsidRPr="00241E4D" w:rsidRDefault="00241E4D" w:rsidP="00241E4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1)сохранение и укрепление помещичьего землевладения       3) увеличение зернового экспорта</w:t>
      </w:r>
    </w:p>
    <w:p w:rsidR="00241E4D" w:rsidRPr="00241E4D" w:rsidRDefault="00241E4D" w:rsidP="00241E4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2)поощрение использования удобрений и техники 4) выделение из общины крестьянина-собственника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7..Система «двоевластия» это: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1)разделение властей между кадетами и октябристами 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2) одновременное функционирование Временного правительства и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Петросовета</w:t>
      </w:r>
      <w:proofErr w:type="spellEnd"/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3)создание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Гос</w:t>
      </w:r>
      <w:proofErr w:type="gramStart"/>
      <w:r w:rsidRPr="00241E4D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241E4D">
        <w:rPr>
          <w:rFonts w:ascii="Times New Roman" w:hAnsi="Times New Roman" w:cs="Times New Roman"/>
          <w:sz w:val="28"/>
          <w:szCs w:val="28"/>
        </w:rPr>
        <w:t>овета</w:t>
      </w:r>
      <w:proofErr w:type="spellEnd"/>
      <w:r w:rsidRPr="00241E4D">
        <w:rPr>
          <w:rFonts w:ascii="Times New Roman" w:hAnsi="Times New Roman" w:cs="Times New Roman"/>
          <w:sz w:val="28"/>
          <w:szCs w:val="28"/>
        </w:rPr>
        <w:t xml:space="preserve"> и Временного правительства                                                   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4)участие российского генералитета  в осуществлении </w:t>
      </w:r>
      <w:proofErr w:type="gramStart"/>
      <w:r w:rsidRPr="00241E4D">
        <w:rPr>
          <w:rFonts w:ascii="Times New Roman" w:hAnsi="Times New Roman" w:cs="Times New Roman"/>
          <w:sz w:val="28"/>
          <w:szCs w:val="28"/>
        </w:rPr>
        <w:t>полит</w:t>
      </w:r>
      <w:proofErr w:type="gramEnd"/>
      <w:r w:rsidRPr="00241E4D">
        <w:rPr>
          <w:rFonts w:ascii="Times New Roman" w:hAnsi="Times New Roman" w:cs="Times New Roman"/>
          <w:sz w:val="28"/>
          <w:szCs w:val="28"/>
        </w:rPr>
        <w:t>. Власти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8.Политика продразвёрстки предусматривала:</w:t>
      </w:r>
    </w:p>
    <w:p w:rsidR="00241E4D" w:rsidRPr="00241E4D" w:rsidRDefault="00241E4D" w:rsidP="00241E4D">
      <w:pPr>
        <w:spacing w:after="0"/>
        <w:ind w:left="39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1)увеличение хлебного импорта     3) изъятие зерна у крестьян без компенсации </w:t>
      </w:r>
    </w:p>
    <w:p w:rsidR="00241E4D" w:rsidRPr="00241E4D" w:rsidRDefault="00241E4D" w:rsidP="00241E4D">
      <w:pPr>
        <w:spacing w:after="0"/>
        <w:ind w:left="39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2)увеличение хлебного экспорта    4) равномерное распределение хлеба между города и деревней</w:t>
      </w:r>
    </w:p>
    <w:p w:rsidR="00241E4D" w:rsidRPr="00241E4D" w:rsidRDefault="00241E4D" w:rsidP="00241E4D">
      <w:pPr>
        <w:spacing w:after="0"/>
        <w:ind w:left="390"/>
        <w:rPr>
          <w:rFonts w:ascii="Times New Roman" w:hAnsi="Times New Roman" w:cs="Times New Roman"/>
          <w:sz w:val="28"/>
          <w:szCs w:val="28"/>
        </w:rPr>
      </w:pP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9. Политика сплошной коллективизации проводилась:</w:t>
      </w:r>
    </w:p>
    <w:p w:rsidR="00241E4D" w:rsidRPr="00241E4D" w:rsidRDefault="00241E4D" w:rsidP="00241E4D">
      <w:pPr>
        <w:numPr>
          <w:ilvl w:val="0"/>
          <w:numId w:val="2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lastRenderedPageBreak/>
        <w:t>в середине 20-х гг.                    3) в конце 20-х гг.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2)накануне ВОВ                               4)  после ВОВ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10. Тегеранская конференция стран антигитлеровской коалиции происходила:</w:t>
      </w:r>
    </w:p>
    <w:p w:rsidR="00241E4D" w:rsidRPr="00241E4D" w:rsidRDefault="00241E4D" w:rsidP="00241E4D">
      <w:pPr>
        <w:numPr>
          <w:ilvl w:val="0"/>
          <w:numId w:val="2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1939г                                  3) 1943г</w:t>
      </w:r>
    </w:p>
    <w:p w:rsidR="00241E4D" w:rsidRPr="00241E4D" w:rsidRDefault="00241E4D" w:rsidP="00241E4D">
      <w:pPr>
        <w:numPr>
          <w:ilvl w:val="0"/>
          <w:numId w:val="2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1941г                                 4) 1945г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11. Укажите правильный порядок смены руководителей партии и государства: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1)Хрущев-Брежнев-Черненко-Андропов      3) Хрущёв-Брежнев-Андропов-Черненко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2)Брежнев-Хрущев-Андропов-Черненко      4) Хрущёв-Черненко-Брежнев-Андропов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12. Первые испытания советской атомной бомбы были проведены: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1)1945г                                                       3) 1949г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2)1947г                                                       4) 1953г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13.Назовите действие, которое не было предпринято ГКЧП в августе 1991г</w:t>
      </w:r>
      <w:proofErr w:type="gramStart"/>
      <w:r w:rsidRPr="00241E4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1)   ввод войск в Москву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2)   блокирование президента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М.Горбачева</w:t>
      </w:r>
      <w:proofErr w:type="spellEnd"/>
      <w:r w:rsidRPr="00241E4D">
        <w:rPr>
          <w:rFonts w:ascii="Times New Roman" w:hAnsi="Times New Roman" w:cs="Times New Roman"/>
          <w:sz w:val="28"/>
          <w:szCs w:val="28"/>
        </w:rPr>
        <w:t xml:space="preserve"> в Форосе (Крым)</w:t>
      </w:r>
    </w:p>
    <w:p w:rsidR="00241E4D" w:rsidRPr="00241E4D" w:rsidRDefault="00241E4D" w:rsidP="00241E4D">
      <w:pPr>
        <w:numPr>
          <w:ilvl w:val="0"/>
          <w:numId w:val="2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отключение </w:t>
      </w:r>
      <w:proofErr w:type="gramStart"/>
      <w:r w:rsidRPr="00241E4D">
        <w:rPr>
          <w:rFonts w:ascii="Times New Roman" w:hAnsi="Times New Roman" w:cs="Times New Roman"/>
          <w:sz w:val="28"/>
          <w:szCs w:val="28"/>
        </w:rPr>
        <w:t>теле</w:t>
      </w:r>
      <w:proofErr w:type="gramEnd"/>
      <w:r w:rsidRPr="00241E4D">
        <w:rPr>
          <w:rFonts w:ascii="Times New Roman" w:hAnsi="Times New Roman" w:cs="Times New Roman"/>
          <w:sz w:val="28"/>
          <w:szCs w:val="28"/>
        </w:rPr>
        <w:t xml:space="preserve"> и радиовещания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приостановление деятельности оппозиционных партий и движений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14.Советская интервенция в Афганистане продолжалась:      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          1) 1979г - 1985г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   2)  1987г - 1989г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   3)  1979г – 1991г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   4) 1987г  - 1993г</w:t>
      </w:r>
    </w:p>
    <w:p w:rsidR="00241E4D" w:rsidRPr="00241E4D" w:rsidRDefault="00241E4D" w:rsidP="00241E4D">
      <w:pPr>
        <w:pStyle w:val="2"/>
        <w:spacing w:line="276" w:lineRule="auto"/>
        <w:jc w:val="left"/>
        <w:rPr>
          <w:b/>
          <w:szCs w:val="28"/>
        </w:rPr>
      </w:pPr>
      <w:r w:rsidRPr="00241E4D">
        <w:rPr>
          <w:b/>
          <w:szCs w:val="28"/>
        </w:rPr>
        <w:t>Часть</w:t>
      </w:r>
      <w:proofErr w:type="gramStart"/>
      <w:r w:rsidRPr="00241E4D">
        <w:rPr>
          <w:b/>
          <w:szCs w:val="28"/>
        </w:rPr>
        <w:t xml:space="preserve"> В</w:t>
      </w:r>
      <w:proofErr w:type="gramEnd"/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1.объясни понятия:                                                   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1 перестройка                           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2.многопартийность                                                        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3.Федеральное Собрание                                               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4.ваучеризация                                               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5.конверсия                                                   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6.референдум                                                         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2. установи соответствие:         декабрь 1999г.           Победа партии ЛДПР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                        декабрь 1991г.           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Редерендум</w:t>
      </w:r>
      <w:proofErr w:type="spellEnd"/>
      <w:r w:rsidRPr="00241E4D">
        <w:rPr>
          <w:rFonts w:ascii="Times New Roman" w:hAnsi="Times New Roman" w:cs="Times New Roman"/>
          <w:sz w:val="28"/>
          <w:szCs w:val="28"/>
        </w:rPr>
        <w:t xml:space="preserve"> в Чечне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                         А.  Лебедь                   Хасавюртовское соглашение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                         2003г.                           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чехорда</w:t>
      </w:r>
      <w:proofErr w:type="spellEnd"/>
      <w:r w:rsidRPr="00241E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премъеров</w:t>
      </w:r>
      <w:proofErr w:type="spellEnd"/>
      <w:r w:rsidRPr="00241E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Е.Примаков</w:t>
      </w:r>
      <w:proofErr w:type="spellEnd"/>
      <w:r w:rsidRPr="00241E4D">
        <w:rPr>
          <w:rFonts w:ascii="Times New Roman" w:hAnsi="Times New Roman" w:cs="Times New Roman"/>
          <w:sz w:val="28"/>
          <w:szCs w:val="28"/>
        </w:rPr>
        <w:t xml:space="preserve">                отставка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Б.Ельцина</w:t>
      </w:r>
      <w:proofErr w:type="spellEnd"/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b/>
          <w:bCs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В.Жириновский</w:t>
      </w:r>
      <w:proofErr w:type="spellEnd"/>
      <w:r w:rsidRPr="00241E4D">
        <w:rPr>
          <w:rFonts w:ascii="Times New Roman" w:hAnsi="Times New Roman" w:cs="Times New Roman"/>
          <w:sz w:val="28"/>
          <w:szCs w:val="28"/>
        </w:rPr>
        <w:t xml:space="preserve">            распад СССР</w:t>
      </w:r>
    </w:p>
    <w:p w:rsidR="00C06A13" w:rsidRDefault="00C06A13" w:rsidP="00241E4D">
      <w:pPr>
        <w:spacing w:after="0"/>
        <w:ind w:left="345"/>
        <w:rPr>
          <w:rFonts w:ascii="Times New Roman" w:hAnsi="Times New Roman" w:cs="Times New Roman"/>
          <w:b/>
          <w:bCs/>
          <w:sz w:val="28"/>
          <w:szCs w:val="28"/>
        </w:rPr>
      </w:pP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b/>
          <w:bCs/>
          <w:sz w:val="28"/>
          <w:szCs w:val="28"/>
        </w:rPr>
      </w:pPr>
      <w:r w:rsidRPr="00241E4D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</w:t>
      </w:r>
      <w:proofErr w:type="gramStart"/>
      <w:r w:rsidRPr="00241E4D">
        <w:rPr>
          <w:rFonts w:ascii="Times New Roman" w:hAnsi="Times New Roman" w:cs="Times New Roman"/>
          <w:b/>
          <w:bCs/>
          <w:sz w:val="28"/>
          <w:szCs w:val="28"/>
        </w:rPr>
        <w:t xml:space="preserve"> С</w:t>
      </w:r>
      <w:proofErr w:type="gramEnd"/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1.Терроризм, как глобальная проблема мирового сообщества. Его причины в России.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41E4D">
        <w:rPr>
          <w:rFonts w:ascii="Times New Roman" w:hAnsi="Times New Roman" w:cs="Times New Roman"/>
          <w:b/>
          <w:bCs/>
          <w:sz w:val="28"/>
          <w:szCs w:val="28"/>
        </w:rPr>
        <w:t>Итоговый  тест по истории                                                      Вариант № 3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41E4D" w:rsidRPr="00241E4D" w:rsidRDefault="00241E4D" w:rsidP="00241E4D">
      <w:pPr>
        <w:pStyle w:val="1"/>
        <w:spacing w:line="276" w:lineRule="auto"/>
        <w:rPr>
          <w:b/>
          <w:sz w:val="28"/>
          <w:szCs w:val="28"/>
        </w:rPr>
      </w:pPr>
      <w:r w:rsidRPr="00241E4D">
        <w:rPr>
          <w:b/>
          <w:sz w:val="28"/>
          <w:szCs w:val="28"/>
        </w:rPr>
        <w:t>Часть</w:t>
      </w:r>
      <w:proofErr w:type="gramStart"/>
      <w:r w:rsidRPr="00241E4D">
        <w:rPr>
          <w:b/>
          <w:sz w:val="28"/>
          <w:szCs w:val="28"/>
        </w:rPr>
        <w:t xml:space="preserve"> А</w:t>
      </w:r>
      <w:proofErr w:type="gramEnd"/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1.Первым правителем Руси, принявшим христианство: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1) Ярославль;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2)Ольга;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3)Олег;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4)Владимир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2.«Ледовым побоищем» назвали сражение русских войск: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1) с монголо-татарами в 1237 г.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2)с немцами-крестоносцами в 1242 г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3) со шведскими крестоносцами в 1240г.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4) с датскими рыцарями в 1201 г.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3.Особое войско, с определенной территорией возникшее в 1550-1570 называлось:</w:t>
      </w:r>
    </w:p>
    <w:p w:rsidR="00241E4D" w:rsidRPr="00241E4D" w:rsidRDefault="00241E4D" w:rsidP="00241E4D">
      <w:pPr>
        <w:shd w:val="clear" w:color="auto" w:fill="FFFFFF"/>
        <w:tabs>
          <w:tab w:val="left" w:pos="22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1) опричнина:</w:t>
      </w:r>
      <w:r w:rsidRPr="00241E4D">
        <w:rPr>
          <w:rFonts w:ascii="Times New Roman" w:hAnsi="Times New Roman" w:cs="Times New Roman"/>
          <w:sz w:val="28"/>
          <w:szCs w:val="28"/>
        </w:rPr>
        <w:tab/>
        <w:t>3) интервенция</w:t>
      </w:r>
    </w:p>
    <w:p w:rsidR="00241E4D" w:rsidRPr="00241E4D" w:rsidRDefault="00241E4D" w:rsidP="00241E4D">
      <w:pPr>
        <w:shd w:val="clear" w:color="auto" w:fill="FFFFFF"/>
        <w:tabs>
          <w:tab w:val="left" w:pos="22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2)поместье;</w:t>
      </w:r>
      <w:r w:rsidRPr="00241E4D">
        <w:rPr>
          <w:rFonts w:ascii="Times New Roman" w:hAnsi="Times New Roman" w:cs="Times New Roman"/>
          <w:sz w:val="28"/>
          <w:szCs w:val="28"/>
        </w:rPr>
        <w:tab/>
        <w:t xml:space="preserve">4) </w:t>
      </w:r>
      <w:proofErr w:type="gramStart"/>
      <w:r w:rsidRPr="00241E4D">
        <w:rPr>
          <w:rFonts w:ascii="Times New Roman" w:hAnsi="Times New Roman" w:cs="Times New Roman"/>
          <w:sz w:val="28"/>
          <w:szCs w:val="28"/>
        </w:rPr>
        <w:t>земщина</w:t>
      </w:r>
      <w:proofErr w:type="gramEnd"/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4.Расположите в хронологической последовательности: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1) Принятие христианства на Руси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2)Объединение Новгорода и Киева</w:t>
      </w:r>
    </w:p>
    <w:p w:rsidR="00241E4D" w:rsidRPr="00241E4D" w:rsidRDefault="00241E4D" w:rsidP="00241E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3) Нашествие </w:t>
      </w:r>
      <w:proofErr w:type="gramStart"/>
      <w:r w:rsidRPr="00241E4D">
        <w:rPr>
          <w:rFonts w:ascii="Times New Roman" w:hAnsi="Times New Roman" w:cs="Times New Roman"/>
          <w:sz w:val="28"/>
          <w:szCs w:val="28"/>
        </w:rPr>
        <w:t>татаро-монголов</w:t>
      </w:r>
      <w:proofErr w:type="gramEnd"/>
      <w:r w:rsidRPr="00241E4D">
        <w:rPr>
          <w:rFonts w:ascii="Times New Roman" w:hAnsi="Times New Roman" w:cs="Times New Roman"/>
          <w:sz w:val="28"/>
          <w:szCs w:val="28"/>
        </w:rPr>
        <w:t xml:space="preserve"> на Русь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5.Укажите годы русско-японской войны: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1)    1902-1904гг.                           3) 1905-1907гг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2)     1904-1905гг.                          4) 1907-1909гг.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6. Царский манифест от 17 октября1905г:</w:t>
      </w:r>
    </w:p>
    <w:p w:rsidR="00241E4D" w:rsidRPr="00241E4D" w:rsidRDefault="00241E4D" w:rsidP="00241E4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1)провозглашал конституционную монархию          3) легализовал революционные партии</w:t>
      </w:r>
    </w:p>
    <w:p w:rsidR="00241E4D" w:rsidRPr="00241E4D" w:rsidRDefault="00241E4D" w:rsidP="00241E4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2)вводил особое положение              4) вводил в стране буржуазные права и свободы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7.   3 марта 1918г.: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1)произошло покушение на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В.Ленина</w:t>
      </w:r>
      <w:proofErr w:type="spellEnd"/>
      <w:r w:rsidRPr="00241E4D">
        <w:rPr>
          <w:rFonts w:ascii="Times New Roman" w:hAnsi="Times New Roman" w:cs="Times New Roman"/>
          <w:sz w:val="28"/>
          <w:szCs w:val="28"/>
        </w:rPr>
        <w:t xml:space="preserve">        3) утверждена первая советская награда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lastRenderedPageBreak/>
        <w:t xml:space="preserve">2)началась Гражданская война                 4) Россия заключила Брестский мир и вышла из Первой                       мировой войны 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8. Включение территорий Северной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Буковины</w:t>
      </w:r>
      <w:proofErr w:type="spellEnd"/>
      <w:r w:rsidRPr="00241E4D">
        <w:rPr>
          <w:rFonts w:ascii="Times New Roman" w:hAnsi="Times New Roman" w:cs="Times New Roman"/>
          <w:sz w:val="28"/>
          <w:szCs w:val="28"/>
        </w:rPr>
        <w:t>, Бессарабии, Прибалтики в состав СССР состоялось: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1)   1936г                    3) 1940г</w:t>
      </w:r>
    </w:p>
    <w:p w:rsidR="00241E4D" w:rsidRPr="00241E4D" w:rsidRDefault="00241E4D" w:rsidP="00241E4D">
      <w:pPr>
        <w:numPr>
          <w:ilvl w:val="0"/>
          <w:numId w:val="2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1938г                    4)  1941г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9. В борьбе за власть после смерти Сталина Хрущёв опирался </w:t>
      </w:r>
      <w:proofErr w:type="gramStart"/>
      <w:r w:rsidRPr="00241E4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41E4D">
        <w:rPr>
          <w:rFonts w:ascii="Times New Roman" w:hAnsi="Times New Roman" w:cs="Times New Roman"/>
          <w:sz w:val="28"/>
          <w:szCs w:val="28"/>
        </w:rPr>
        <w:t>: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1)Ворошилова                     3) Жукова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2)Маленкова                       4) Молотова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241E4D">
        <w:rPr>
          <w:rFonts w:ascii="Times New Roman" w:hAnsi="Times New Roman" w:cs="Times New Roman"/>
          <w:sz w:val="28"/>
          <w:szCs w:val="28"/>
        </w:rPr>
        <w:t>План,  разработанный  Гитлером о войне с СССР назывался</w:t>
      </w:r>
      <w:proofErr w:type="gramEnd"/>
      <w:r w:rsidRPr="00241E4D">
        <w:rPr>
          <w:rFonts w:ascii="Times New Roman" w:hAnsi="Times New Roman" w:cs="Times New Roman"/>
          <w:sz w:val="28"/>
          <w:szCs w:val="28"/>
        </w:rPr>
        <w:t>: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1) Цитадель                                  3) Барбаросса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2)Тайфун                                      4) Пантера 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11. Главным внешнеполитическим событием для СССР в 1956г стало: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1) визит Хрущева в США      3) ввод советских войск в Венгрию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2) Карибский кризис             4) образование ОВД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12. Какое название получили отношения между ОВД и НАТО:</w:t>
      </w:r>
    </w:p>
    <w:p w:rsidR="00241E4D" w:rsidRPr="00241E4D" w:rsidRDefault="00241E4D" w:rsidP="00241E4D">
      <w:pPr>
        <w:numPr>
          <w:ilvl w:val="0"/>
          <w:numId w:val="2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«Доктрина Брежнева»                             3) принцип трёх «Д»</w:t>
      </w:r>
    </w:p>
    <w:p w:rsidR="00241E4D" w:rsidRPr="00241E4D" w:rsidRDefault="00241E4D" w:rsidP="00241E4D">
      <w:pPr>
        <w:numPr>
          <w:ilvl w:val="0"/>
          <w:numId w:val="2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«Холодная война»                                    4) взаимопомощи и сотрудничества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13. Внешнеполитический курс, названный «новым мышлением», в годы правления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М.Горбачёва</w:t>
      </w:r>
      <w:proofErr w:type="spellEnd"/>
      <w:r w:rsidRPr="00241E4D">
        <w:rPr>
          <w:rFonts w:ascii="Times New Roman" w:hAnsi="Times New Roman" w:cs="Times New Roman"/>
          <w:sz w:val="28"/>
          <w:szCs w:val="28"/>
        </w:rPr>
        <w:t xml:space="preserve"> предполагал:                  1) сохранение военно-политического паритета с НАТО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             2</w:t>
      </w:r>
      <w:proofErr w:type="gramStart"/>
      <w:r w:rsidRPr="00241E4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41E4D">
        <w:rPr>
          <w:rFonts w:ascii="Times New Roman" w:hAnsi="Times New Roman" w:cs="Times New Roman"/>
          <w:sz w:val="28"/>
          <w:szCs w:val="28"/>
        </w:rPr>
        <w:t xml:space="preserve"> достижение военного превосходства СССР над НАТО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             3) отказ от военно-политической конфронтации с НАТО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                    4)внешнеполитическую самоизоляцию СССР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>14. 12 июня 1990г: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1)Съездом народных депутатов РСФСР принята Декларация о суверенитете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41E4D">
        <w:rPr>
          <w:rFonts w:ascii="Times New Roman" w:hAnsi="Times New Roman" w:cs="Times New Roman"/>
          <w:sz w:val="28"/>
          <w:szCs w:val="28"/>
        </w:rPr>
        <w:t>России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2)первым президентом избран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Б.Ельцин</w:t>
      </w:r>
      <w:proofErr w:type="spellEnd"/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3)первым президентом СССР избран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М.Горбачев</w:t>
      </w:r>
      <w:proofErr w:type="spellEnd"/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4)прекращена деятельность ОВД</w:t>
      </w:r>
    </w:p>
    <w:p w:rsidR="00241E4D" w:rsidRPr="00241E4D" w:rsidRDefault="00241E4D" w:rsidP="00241E4D">
      <w:pPr>
        <w:pStyle w:val="2"/>
        <w:spacing w:line="276" w:lineRule="auto"/>
        <w:jc w:val="left"/>
        <w:rPr>
          <w:b/>
          <w:szCs w:val="28"/>
        </w:rPr>
      </w:pPr>
      <w:r w:rsidRPr="00241E4D">
        <w:rPr>
          <w:b/>
          <w:szCs w:val="28"/>
        </w:rPr>
        <w:t>Часть</w:t>
      </w:r>
      <w:proofErr w:type="gramStart"/>
      <w:r w:rsidRPr="00241E4D">
        <w:rPr>
          <w:b/>
          <w:szCs w:val="28"/>
        </w:rPr>
        <w:t xml:space="preserve"> В</w:t>
      </w:r>
      <w:proofErr w:type="gramEnd"/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1.объясни понятия:                                                   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1 гласность                           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2.девальвация                                        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3.Совет Федераций                                                    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4.терроризм                                               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5. дефицит                                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6.мажоритарная система                                                           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2. установи соответствие:        программа 500 дней    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А.Чубайс</w:t>
      </w:r>
      <w:proofErr w:type="spellEnd"/>
      <w:r w:rsidRPr="00241E4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март 2000г.                   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Г.Явлинский</w:t>
      </w:r>
      <w:proofErr w:type="spellEnd"/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                          ваучер                          братья 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Мавродий</w:t>
      </w:r>
      <w:proofErr w:type="spellEnd"/>
      <w:r w:rsidRPr="00241E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                         МММ                            </w:t>
      </w:r>
      <w:proofErr w:type="spellStart"/>
      <w:r w:rsidRPr="00241E4D">
        <w:rPr>
          <w:rFonts w:ascii="Times New Roman" w:hAnsi="Times New Roman" w:cs="Times New Roman"/>
          <w:sz w:val="28"/>
          <w:szCs w:val="28"/>
        </w:rPr>
        <w:t>В.Путин</w:t>
      </w:r>
      <w:proofErr w:type="spellEnd"/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                         2003г                             дефолт 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b/>
          <w:bCs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                                              С Кириенко                   референдум в Чечне</w:t>
      </w: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b/>
          <w:bCs/>
          <w:sz w:val="28"/>
          <w:szCs w:val="28"/>
        </w:rPr>
      </w:pPr>
      <w:r w:rsidRPr="00241E4D">
        <w:rPr>
          <w:rFonts w:ascii="Times New Roman" w:hAnsi="Times New Roman" w:cs="Times New Roman"/>
          <w:b/>
          <w:bCs/>
          <w:sz w:val="28"/>
          <w:szCs w:val="28"/>
        </w:rPr>
        <w:t>Часть</w:t>
      </w:r>
      <w:proofErr w:type="gramStart"/>
      <w:r w:rsidRPr="00241E4D">
        <w:rPr>
          <w:rFonts w:ascii="Times New Roman" w:hAnsi="Times New Roman" w:cs="Times New Roman"/>
          <w:b/>
          <w:bCs/>
          <w:sz w:val="28"/>
          <w:szCs w:val="28"/>
        </w:rPr>
        <w:t xml:space="preserve"> С</w:t>
      </w:r>
      <w:proofErr w:type="gramEnd"/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</w:p>
    <w:p w:rsidR="00241E4D" w:rsidRPr="00241E4D" w:rsidRDefault="00241E4D" w:rsidP="00241E4D">
      <w:pPr>
        <w:spacing w:after="0"/>
        <w:ind w:left="345"/>
        <w:rPr>
          <w:rFonts w:ascii="Times New Roman" w:hAnsi="Times New Roman" w:cs="Times New Roman"/>
          <w:sz w:val="28"/>
          <w:szCs w:val="28"/>
        </w:rPr>
      </w:pPr>
      <w:r w:rsidRPr="00241E4D">
        <w:rPr>
          <w:rFonts w:ascii="Times New Roman" w:hAnsi="Times New Roman" w:cs="Times New Roman"/>
          <w:sz w:val="28"/>
          <w:szCs w:val="28"/>
        </w:rPr>
        <w:t xml:space="preserve">1.Приватизация в России, формы и способы её поведения. </w:t>
      </w:r>
    </w:p>
    <w:p w:rsidR="00241E4D" w:rsidRPr="00241E4D" w:rsidRDefault="00241E4D" w:rsidP="00241E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1E4D" w:rsidRDefault="00241E4D" w:rsidP="00241E4D">
      <w:pPr>
        <w:pStyle w:val="a9"/>
        <w:spacing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bookmarkStart w:id="9" w:name="_GoBack"/>
      <w:bookmarkEnd w:id="9"/>
    </w:p>
    <w:p w:rsidR="00241E4D" w:rsidRPr="00241E4D" w:rsidRDefault="00241E4D" w:rsidP="00241E4D">
      <w:pPr>
        <w:pStyle w:val="a9"/>
        <w:spacing w:after="0" w:afterAutospacing="0" w:line="276" w:lineRule="auto"/>
        <w:jc w:val="center"/>
        <w:rPr>
          <w:color w:val="000000"/>
          <w:sz w:val="28"/>
          <w:szCs w:val="28"/>
        </w:rPr>
      </w:pPr>
      <w:r w:rsidRPr="00241E4D">
        <w:rPr>
          <w:b/>
          <w:bCs/>
          <w:color w:val="000000"/>
          <w:sz w:val="28"/>
          <w:szCs w:val="28"/>
        </w:rPr>
        <w:t>Система оценивания.</w:t>
      </w:r>
    </w:p>
    <w:p w:rsidR="00241E4D" w:rsidRPr="00241E4D" w:rsidRDefault="00241E4D" w:rsidP="00241E4D">
      <w:pPr>
        <w:pStyle w:val="a9"/>
        <w:spacing w:after="0" w:afterAutospacing="0" w:line="276" w:lineRule="auto"/>
        <w:jc w:val="both"/>
        <w:rPr>
          <w:color w:val="000000"/>
          <w:sz w:val="28"/>
          <w:szCs w:val="28"/>
        </w:rPr>
      </w:pPr>
      <w:r w:rsidRPr="00241E4D">
        <w:rPr>
          <w:color w:val="000000"/>
          <w:sz w:val="28"/>
          <w:szCs w:val="28"/>
        </w:rPr>
        <w:t xml:space="preserve">       Задание с кратким ответом считается выполненным верно, если правильно </w:t>
      </w:r>
      <w:proofErr w:type="gramStart"/>
      <w:r w:rsidRPr="00241E4D">
        <w:rPr>
          <w:color w:val="000000"/>
          <w:sz w:val="28"/>
          <w:szCs w:val="28"/>
        </w:rPr>
        <w:t>указаны</w:t>
      </w:r>
      <w:proofErr w:type="gramEnd"/>
      <w:r w:rsidRPr="00241E4D">
        <w:rPr>
          <w:color w:val="000000"/>
          <w:sz w:val="28"/>
          <w:szCs w:val="28"/>
        </w:rPr>
        <w:t xml:space="preserve"> цифра или последовательность цифр, требуемое слово (словосочетание). Полный правильный ответ на задания               Части</w:t>
      </w:r>
      <w:proofErr w:type="gramStart"/>
      <w:r w:rsidRPr="00241E4D">
        <w:rPr>
          <w:color w:val="000000"/>
          <w:sz w:val="28"/>
          <w:szCs w:val="28"/>
        </w:rPr>
        <w:t xml:space="preserve">  А</w:t>
      </w:r>
      <w:proofErr w:type="gramEnd"/>
      <w:r w:rsidRPr="00241E4D">
        <w:rPr>
          <w:color w:val="000000"/>
          <w:sz w:val="28"/>
          <w:szCs w:val="28"/>
        </w:rPr>
        <w:t xml:space="preserve"> оценивается 1 баллом; неполный, неверный ответ или его отсутствие – 0 баллов.</w:t>
      </w:r>
    </w:p>
    <w:p w:rsidR="009212F2" w:rsidRDefault="00241E4D" w:rsidP="00241E4D">
      <w:pPr>
        <w:pStyle w:val="a9"/>
        <w:spacing w:after="0" w:afterAutospacing="0" w:line="276" w:lineRule="auto"/>
        <w:jc w:val="both"/>
        <w:rPr>
          <w:color w:val="000000"/>
          <w:sz w:val="28"/>
          <w:szCs w:val="28"/>
        </w:rPr>
      </w:pPr>
      <w:r w:rsidRPr="00241E4D">
        <w:rPr>
          <w:color w:val="000000"/>
          <w:sz w:val="28"/>
          <w:szCs w:val="28"/>
        </w:rPr>
        <w:t xml:space="preserve"> Полный правильный ответ на задания  Части</w:t>
      </w:r>
      <w:proofErr w:type="gramStart"/>
      <w:r w:rsidRPr="00241E4D">
        <w:rPr>
          <w:color w:val="000000"/>
          <w:sz w:val="28"/>
          <w:szCs w:val="28"/>
        </w:rPr>
        <w:t xml:space="preserve"> В</w:t>
      </w:r>
      <w:proofErr w:type="gramEnd"/>
      <w:r w:rsidRPr="00241E4D">
        <w:rPr>
          <w:color w:val="000000"/>
          <w:sz w:val="28"/>
          <w:szCs w:val="28"/>
        </w:rPr>
        <w:t xml:space="preserve"> оценивается 2 баллами; если ответ отсутствует – 0 баллов.  </w:t>
      </w:r>
    </w:p>
    <w:p w:rsidR="00241E4D" w:rsidRPr="00241E4D" w:rsidRDefault="00241E4D" w:rsidP="00241E4D">
      <w:pPr>
        <w:pStyle w:val="a9"/>
        <w:spacing w:after="0" w:afterAutospacing="0" w:line="276" w:lineRule="auto"/>
        <w:jc w:val="both"/>
        <w:rPr>
          <w:color w:val="000000"/>
          <w:sz w:val="28"/>
          <w:szCs w:val="28"/>
        </w:rPr>
      </w:pPr>
      <w:r w:rsidRPr="00241E4D">
        <w:rPr>
          <w:color w:val="000000"/>
          <w:sz w:val="28"/>
          <w:szCs w:val="28"/>
        </w:rPr>
        <w:t>Полный правильный ответ на задание Части</w:t>
      </w:r>
      <w:proofErr w:type="gramStart"/>
      <w:r w:rsidRPr="00241E4D">
        <w:rPr>
          <w:color w:val="000000"/>
          <w:sz w:val="28"/>
          <w:szCs w:val="28"/>
        </w:rPr>
        <w:t xml:space="preserve"> С</w:t>
      </w:r>
      <w:proofErr w:type="gramEnd"/>
      <w:r w:rsidRPr="00241E4D">
        <w:rPr>
          <w:color w:val="000000"/>
          <w:sz w:val="28"/>
          <w:szCs w:val="28"/>
        </w:rPr>
        <w:t xml:space="preserve"> оценивается 4 баллами; если ответ отсутствует – 0 баллов. Максимальный первичный балл за выполнение всей работы – 40. Отметка «2» за работу выставляется, если набранный выпускником первичный балл составил менее 20, за 21– 26 баллов выставляется отметка «3»,             за 27– 35 – отметка «4», за 36–40 балл – отметка «5».</w:t>
      </w:r>
    </w:p>
    <w:p w:rsidR="00241E4D" w:rsidRPr="00241E4D" w:rsidRDefault="00241E4D" w:rsidP="00241E4D">
      <w:pPr>
        <w:pStyle w:val="a9"/>
        <w:spacing w:after="0" w:afterAutospacing="0" w:line="276" w:lineRule="auto"/>
        <w:jc w:val="both"/>
        <w:rPr>
          <w:color w:val="000000"/>
          <w:sz w:val="28"/>
          <w:szCs w:val="28"/>
        </w:rPr>
      </w:pPr>
      <w:r w:rsidRPr="00241E4D">
        <w:rPr>
          <w:color w:val="000000"/>
          <w:sz w:val="28"/>
          <w:szCs w:val="28"/>
        </w:rPr>
        <w:t>Шкала перевода набранных баллов в отметку:</w:t>
      </w:r>
    </w:p>
    <w:p w:rsidR="00241E4D" w:rsidRPr="00241E4D" w:rsidRDefault="00241E4D" w:rsidP="00241E4D">
      <w:pPr>
        <w:pStyle w:val="a9"/>
        <w:spacing w:after="0" w:afterAutospacing="0" w:line="276" w:lineRule="auto"/>
        <w:jc w:val="both"/>
        <w:rPr>
          <w:color w:val="000000"/>
          <w:sz w:val="28"/>
          <w:szCs w:val="28"/>
        </w:rPr>
      </w:pPr>
      <w:r w:rsidRPr="00241E4D">
        <w:rPr>
          <w:color w:val="000000"/>
          <w:sz w:val="28"/>
          <w:szCs w:val="28"/>
        </w:rPr>
        <w:t>0-20 балла – «2»;</w:t>
      </w:r>
    </w:p>
    <w:p w:rsidR="00241E4D" w:rsidRPr="00241E4D" w:rsidRDefault="00241E4D" w:rsidP="00241E4D">
      <w:pPr>
        <w:pStyle w:val="a9"/>
        <w:spacing w:after="0" w:afterAutospacing="0" w:line="276" w:lineRule="auto"/>
        <w:jc w:val="both"/>
        <w:rPr>
          <w:color w:val="000000"/>
          <w:sz w:val="28"/>
          <w:szCs w:val="28"/>
        </w:rPr>
      </w:pPr>
      <w:r w:rsidRPr="00241E4D">
        <w:rPr>
          <w:color w:val="000000"/>
          <w:sz w:val="28"/>
          <w:szCs w:val="28"/>
        </w:rPr>
        <w:t>21-26 баллов – «3»;</w:t>
      </w:r>
    </w:p>
    <w:p w:rsidR="00241E4D" w:rsidRDefault="00241E4D" w:rsidP="00241E4D">
      <w:pPr>
        <w:pStyle w:val="a9"/>
        <w:spacing w:after="0" w:afterAutospacing="0" w:line="276" w:lineRule="auto"/>
        <w:jc w:val="both"/>
        <w:rPr>
          <w:color w:val="000000"/>
          <w:sz w:val="28"/>
          <w:szCs w:val="28"/>
        </w:rPr>
      </w:pPr>
      <w:r w:rsidRPr="00241E4D">
        <w:rPr>
          <w:color w:val="000000"/>
          <w:sz w:val="28"/>
          <w:szCs w:val="28"/>
        </w:rPr>
        <w:t>27-35 баллов –«4»;</w:t>
      </w:r>
    </w:p>
    <w:p w:rsidR="009212F2" w:rsidRPr="00241E4D" w:rsidRDefault="009212F2" w:rsidP="009212F2">
      <w:pPr>
        <w:pStyle w:val="a9"/>
        <w:spacing w:after="0" w:afterAutospacing="0" w:line="276" w:lineRule="auto"/>
        <w:jc w:val="both"/>
        <w:rPr>
          <w:color w:val="000000"/>
          <w:sz w:val="28"/>
          <w:szCs w:val="28"/>
        </w:rPr>
      </w:pPr>
      <w:r w:rsidRPr="00241E4D">
        <w:rPr>
          <w:color w:val="000000"/>
          <w:sz w:val="28"/>
          <w:szCs w:val="28"/>
        </w:rPr>
        <w:t>за 36–40 балл –«5».</w:t>
      </w:r>
    </w:p>
    <w:p w:rsidR="009212F2" w:rsidRPr="00241E4D" w:rsidRDefault="009212F2" w:rsidP="00241E4D">
      <w:pPr>
        <w:pStyle w:val="a9"/>
        <w:spacing w:after="0" w:afterAutospacing="0" w:line="276" w:lineRule="auto"/>
        <w:jc w:val="both"/>
        <w:rPr>
          <w:color w:val="000000"/>
          <w:sz w:val="28"/>
          <w:szCs w:val="28"/>
        </w:rPr>
      </w:pPr>
    </w:p>
    <w:p w:rsidR="00241E4D" w:rsidRPr="00241E4D" w:rsidRDefault="00241E4D" w:rsidP="00241E4D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sectPr w:rsidR="00241E4D" w:rsidRPr="00241E4D" w:rsidSect="00C06A13">
      <w:pgSz w:w="11906" w:h="16838"/>
      <w:pgMar w:top="1560" w:right="849" w:bottom="619" w:left="1134" w:header="720" w:footer="720" w:gutter="0"/>
      <w:cols w:space="720" w:equalWidth="0">
        <w:col w:w="9923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2EE"/>
    <w:multiLevelType w:val="hybridMultilevel"/>
    <w:tmpl w:val="00004B40"/>
    <w:lvl w:ilvl="0" w:tplc="00005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B36"/>
    <w:multiLevelType w:val="hybridMultilevel"/>
    <w:tmpl w:val="00005CFD"/>
    <w:lvl w:ilvl="0" w:tplc="00003E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634FE4"/>
    <w:multiLevelType w:val="multilevel"/>
    <w:tmpl w:val="2E48F7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5B2968"/>
    <w:multiLevelType w:val="multilevel"/>
    <w:tmpl w:val="49362C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57E2D"/>
    <w:multiLevelType w:val="multilevel"/>
    <w:tmpl w:val="A080D5E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893BE7"/>
    <w:multiLevelType w:val="multilevel"/>
    <w:tmpl w:val="90F8DE6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A82292"/>
    <w:multiLevelType w:val="multilevel"/>
    <w:tmpl w:val="FDD685E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587BAC"/>
    <w:multiLevelType w:val="hybridMultilevel"/>
    <w:tmpl w:val="89B213D6"/>
    <w:lvl w:ilvl="0" w:tplc="1FA44154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8">
    <w:nsid w:val="2A0300A1"/>
    <w:multiLevelType w:val="hybridMultilevel"/>
    <w:tmpl w:val="864690D6"/>
    <w:lvl w:ilvl="0" w:tplc="1FA44154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9">
    <w:nsid w:val="2C9A3B70"/>
    <w:multiLevelType w:val="multilevel"/>
    <w:tmpl w:val="0CEE4B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D5219E"/>
    <w:multiLevelType w:val="multilevel"/>
    <w:tmpl w:val="BD0AC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CA653F"/>
    <w:multiLevelType w:val="hybridMultilevel"/>
    <w:tmpl w:val="05281FF0"/>
    <w:lvl w:ilvl="0" w:tplc="4F968E78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2">
    <w:nsid w:val="3A9F29FD"/>
    <w:multiLevelType w:val="multilevel"/>
    <w:tmpl w:val="360A9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1C5038"/>
    <w:multiLevelType w:val="multilevel"/>
    <w:tmpl w:val="57F83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3D5D7F"/>
    <w:multiLevelType w:val="multilevel"/>
    <w:tmpl w:val="2F9A7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BA7F35"/>
    <w:multiLevelType w:val="multilevel"/>
    <w:tmpl w:val="BC42AD2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756715"/>
    <w:multiLevelType w:val="multilevel"/>
    <w:tmpl w:val="C50E27A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E1319E"/>
    <w:multiLevelType w:val="hybridMultilevel"/>
    <w:tmpl w:val="3FA64E5C"/>
    <w:lvl w:ilvl="0" w:tplc="0338DF3A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8">
    <w:nsid w:val="50CD0F4F"/>
    <w:multiLevelType w:val="hybridMultilevel"/>
    <w:tmpl w:val="BA8AE964"/>
    <w:lvl w:ilvl="0" w:tplc="1FA44154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9">
    <w:nsid w:val="51641D61"/>
    <w:multiLevelType w:val="hybridMultilevel"/>
    <w:tmpl w:val="949839B6"/>
    <w:lvl w:ilvl="0" w:tplc="70ECAB48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0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21">
    <w:nsid w:val="58272B2D"/>
    <w:multiLevelType w:val="hybridMultilevel"/>
    <w:tmpl w:val="ED64BF64"/>
    <w:lvl w:ilvl="0" w:tplc="1FA44154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2">
    <w:nsid w:val="5BA93200"/>
    <w:multiLevelType w:val="multilevel"/>
    <w:tmpl w:val="EBF2688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644A46"/>
    <w:multiLevelType w:val="hybridMultilevel"/>
    <w:tmpl w:val="15D294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F22E20"/>
    <w:multiLevelType w:val="hybridMultilevel"/>
    <w:tmpl w:val="2264BDAA"/>
    <w:lvl w:ilvl="0" w:tplc="3372E2F2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5">
    <w:nsid w:val="6EBD17B5"/>
    <w:multiLevelType w:val="hybridMultilevel"/>
    <w:tmpl w:val="84CA9E2C"/>
    <w:lvl w:ilvl="0" w:tplc="C9F428C6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4"/>
  </w:num>
  <w:num w:numId="4">
    <w:abstractNumId w:val="22"/>
  </w:num>
  <w:num w:numId="5">
    <w:abstractNumId w:val="16"/>
  </w:num>
  <w:num w:numId="6">
    <w:abstractNumId w:val="3"/>
  </w:num>
  <w:num w:numId="7">
    <w:abstractNumId w:val="12"/>
  </w:num>
  <w:num w:numId="8">
    <w:abstractNumId w:val="9"/>
  </w:num>
  <w:num w:numId="9">
    <w:abstractNumId w:val="15"/>
  </w:num>
  <w:num w:numId="10">
    <w:abstractNumId w:val="10"/>
  </w:num>
  <w:num w:numId="11">
    <w:abstractNumId w:val="2"/>
  </w:num>
  <w:num w:numId="12">
    <w:abstractNumId w:val="6"/>
  </w:num>
  <w:num w:numId="13">
    <w:abstractNumId w:val="13"/>
  </w:num>
  <w:num w:numId="14">
    <w:abstractNumId w:val="5"/>
  </w:num>
  <w:num w:numId="15">
    <w:abstractNumId w:val="0"/>
  </w:num>
  <w:num w:numId="16">
    <w:abstractNumId w:val="1"/>
  </w:num>
  <w:num w:numId="17">
    <w:abstractNumId w:val="23"/>
  </w:num>
  <w:num w:numId="18">
    <w:abstractNumId w:val="25"/>
  </w:num>
  <w:num w:numId="19">
    <w:abstractNumId w:val="17"/>
  </w:num>
  <w:num w:numId="20">
    <w:abstractNumId w:val="19"/>
  </w:num>
  <w:num w:numId="21">
    <w:abstractNumId w:val="7"/>
  </w:num>
  <w:num w:numId="22">
    <w:abstractNumId w:val="11"/>
  </w:num>
  <w:num w:numId="23">
    <w:abstractNumId w:val="24"/>
  </w:num>
  <w:num w:numId="24">
    <w:abstractNumId w:val="18"/>
  </w:num>
  <w:num w:numId="25">
    <w:abstractNumId w:val="8"/>
  </w:num>
  <w:num w:numId="26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7E6E"/>
    <w:rsid w:val="00004D8D"/>
    <w:rsid w:val="00013A48"/>
    <w:rsid w:val="00015C90"/>
    <w:rsid w:val="00020614"/>
    <w:rsid w:val="0003053D"/>
    <w:rsid w:val="00032F33"/>
    <w:rsid w:val="00040EF5"/>
    <w:rsid w:val="000430A9"/>
    <w:rsid w:val="00066B0E"/>
    <w:rsid w:val="000A23E4"/>
    <w:rsid w:val="000B5EBC"/>
    <w:rsid w:val="000B6702"/>
    <w:rsid w:val="000C1197"/>
    <w:rsid w:val="000C7AB9"/>
    <w:rsid w:val="000F3E51"/>
    <w:rsid w:val="001032E5"/>
    <w:rsid w:val="0010687D"/>
    <w:rsid w:val="001172ED"/>
    <w:rsid w:val="00152FB0"/>
    <w:rsid w:val="001565D4"/>
    <w:rsid w:val="0017746B"/>
    <w:rsid w:val="00177BF6"/>
    <w:rsid w:val="00183BDE"/>
    <w:rsid w:val="00190619"/>
    <w:rsid w:val="001E2B35"/>
    <w:rsid w:val="001F0D6B"/>
    <w:rsid w:val="001F262E"/>
    <w:rsid w:val="00241E4D"/>
    <w:rsid w:val="002A4890"/>
    <w:rsid w:val="002B0507"/>
    <w:rsid w:val="002C4889"/>
    <w:rsid w:val="002E7ECE"/>
    <w:rsid w:val="00312459"/>
    <w:rsid w:val="00331BD6"/>
    <w:rsid w:val="00333FF6"/>
    <w:rsid w:val="003436EA"/>
    <w:rsid w:val="0037261D"/>
    <w:rsid w:val="00375296"/>
    <w:rsid w:val="003911DF"/>
    <w:rsid w:val="003A3A8B"/>
    <w:rsid w:val="003B15DD"/>
    <w:rsid w:val="003B50AD"/>
    <w:rsid w:val="003B5428"/>
    <w:rsid w:val="003B77C0"/>
    <w:rsid w:val="003C66C0"/>
    <w:rsid w:val="003E70B2"/>
    <w:rsid w:val="00400F92"/>
    <w:rsid w:val="00474DDA"/>
    <w:rsid w:val="004A188D"/>
    <w:rsid w:val="004A779A"/>
    <w:rsid w:val="004F5ADC"/>
    <w:rsid w:val="00502E57"/>
    <w:rsid w:val="00515073"/>
    <w:rsid w:val="005157D5"/>
    <w:rsid w:val="005901D4"/>
    <w:rsid w:val="005B5103"/>
    <w:rsid w:val="005C4689"/>
    <w:rsid w:val="00616476"/>
    <w:rsid w:val="00637F91"/>
    <w:rsid w:val="00645EE5"/>
    <w:rsid w:val="00654611"/>
    <w:rsid w:val="00662AC2"/>
    <w:rsid w:val="0069168C"/>
    <w:rsid w:val="00691719"/>
    <w:rsid w:val="006A11BD"/>
    <w:rsid w:val="006A216C"/>
    <w:rsid w:val="006A3222"/>
    <w:rsid w:val="006E3C1B"/>
    <w:rsid w:val="006F0CF2"/>
    <w:rsid w:val="006F17B0"/>
    <w:rsid w:val="0071365E"/>
    <w:rsid w:val="00747C0B"/>
    <w:rsid w:val="00750240"/>
    <w:rsid w:val="007563CB"/>
    <w:rsid w:val="007563E8"/>
    <w:rsid w:val="0076387F"/>
    <w:rsid w:val="007779EE"/>
    <w:rsid w:val="007D0B23"/>
    <w:rsid w:val="007E6E9A"/>
    <w:rsid w:val="00801806"/>
    <w:rsid w:val="00807EC7"/>
    <w:rsid w:val="00825655"/>
    <w:rsid w:val="00853802"/>
    <w:rsid w:val="00874E2E"/>
    <w:rsid w:val="008D6A2B"/>
    <w:rsid w:val="008E0D5F"/>
    <w:rsid w:val="008E32E5"/>
    <w:rsid w:val="008E3699"/>
    <w:rsid w:val="009001F6"/>
    <w:rsid w:val="009212F2"/>
    <w:rsid w:val="00940845"/>
    <w:rsid w:val="0094163F"/>
    <w:rsid w:val="00943E6D"/>
    <w:rsid w:val="00956EEB"/>
    <w:rsid w:val="009C46D1"/>
    <w:rsid w:val="00A43EAD"/>
    <w:rsid w:val="00A64345"/>
    <w:rsid w:val="00A6468F"/>
    <w:rsid w:val="00A65E51"/>
    <w:rsid w:val="00A7377C"/>
    <w:rsid w:val="00AB6C39"/>
    <w:rsid w:val="00AF279D"/>
    <w:rsid w:val="00B06EFB"/>
    <w:rsid w:val="00B10125"/>
    <w:rsid w:val="00B12E21"/>
    <w:rsid w:val="00B21200"/>
    <w:rsid w:val="00B25D76"/>
    <w:rsid w:val="00B36784"/>
    <w:rsid w:val="00B3708A"/>
    <w:rsid w:val="00B93C74"/>
    <w:rsid w:val="00B96747"/>
    <w:rsid w:val="00BA328E"/>
    <w:rsid w:val="00BA4D84"/>
    <w:rsid w:val="00BD07F0"/>
    <w:rsid w:val="00BD5B92"/>
    <w:rsid w:val="00BD6B11"/>
    <w:rsid w:val="00BE430C"/>
    <w:rsid w:val="00C06A13"/>
    <w:rsid w:val="00C27E6E"/>
    <w:rsid w:val="00C360B7"/>
    <w:rsid w:val="00C536EE"/>
    <w:rsid w:val="00C616FE"/>
    <w:rsid w:val="00C63CCF"/>
    <w:rsid w:val="00C93CB6"/>
    <w:rsid w:val="00CE206F"/>
    <w:rsid w:val="00CE4C6E"/>
    <w:rsid w:val="00CE6746"/>
    <w:rsid w:val="00D20857"/>
    <w:rsid w:val="00D90608"/>
    <w:rsid w:val="00D90B61"/>
    <w:rsid w:val="00D91DEA"/>
    <w:rsid w:val="00DB3248"/>
    <w:rsid w:val="00DB39E2"/>
    <w:rsid w:val="00DB6B76"/>
    <w:rsid w:val="00DD3B9D"/>
    <w:rsid w:val="00DF3475"/>
    <w:rsid w:val="00E27FBB"/>
    <w:rsid w:val="00E32B90"/>
    <w:rsid w:val="00E54857"/>
    <w:rsid w:val="00E8697A"/>
    <w:rsid w:val="00E91F83"/>
    <w:rsid w:val="00EA0CCF"/>
    <w:rsid w:val="00F03E77"/>
    <w:rsid w:val="00F16458"/>
    <w:rsid w:val="00F35310"/>
    <w:rsid w:val="00F46F34"/>
    <w:rsid w:val="00F63227"/>
    <w:rsid w:val="00F82BAE"/>
    <w:rsid w:val="00FA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EE"/>
  </w:style>
  <w:style w:type="paragraph" w:styleId="1">
    <w:name w:val="heading 1"/>
    <w:basedOn w:val="a"/>
    <w:next w:val="a"/>
    <w:link w:val="10"/>
    <w:qFormat/>
    <w:rsid w:val="00B3708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B370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70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708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708A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7E6E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semiHidden/>
    <w:unhideWhenUsed/>
    <w:rsid w:val="00C27E6E"/>
    <w:pPr>
      <w:spacing w:after="0" w:line="360" w:lineRule="auto"/>
      <w:ind w:left="24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27E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C27E6E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Style17">
    <w:name w:val="Style17"/>
    <w:basedOn w:val="a"/>
    <w:uiPriority w:val="99"/>
    <w:rsid w:val="00C27E6E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70">
    <w:name w:val="Font Style70"/>
    <w:basedOn w:val="a0"/>
    <w:uiPriority w:val="99"/>
    <w:rsid w:val="00C27E6E"/>
    <w:rPr>
      <w:rFonts w:ascii="Times New Roman" w:hAnsi="Times New Roman" w:cs="Times New Roman" w:hint="default"/>
      <w:sz w:val="22"/>
      <w:szCs w:val="22"/>
    </w:rPr>
  </w:style>
  <w:style w:type="character" w:customStyle="1" w:styleId="FontStyle53">
    <w:name w:val="Font Style53"/>
    <w:basedOn w:val="a0"/>
    <w:uiPriority w:val="99"/>
    <w:rsid w:val="00C27E6E"/>
    <w:rPr>
      <w:rFonts w:ascii="Times New Roman" w:hAnsi="Times New Roman" w:cs="Times New Roman" w:hint="default"/>
      <w:color w:val="000000"/>
      <w:sz w:val="22"/>
      <w:szCs w:val="22"/>
    </w:rPr>
  </w:style>
  <w:style w:type="table" w:styleId="a5">
    <w:name w:val="Table Grid"/>
    <w:basedOn w:val="a1"/>
    <w:uiPriority w:val="59"/>
    <w:rsid w:val="001172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3708A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B3708A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B3708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a6">
    <w:name w:val="caption"/>
    <w:basedOn w:val="a"/>
    <w:qFormat/>
    <w:rsid w:val="00B3708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B370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3708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Body Text"/>
    <w:basedOn w:val="a"/>
    <w:link w:val="a8"/>
    <w:rsid w:val="00B3708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rsid w:val="00B3708A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rmal (Web)"/>
    <w:basedOn w:val="a"/>
    <w:uiPriority w:val="99"/>
    <w:unhideWhenUsed/>
    <w:rsid w:val="00E86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56EEB"/>
  </w:style>
  <w:style w:type="paragraph" w:customStyle="1" w:styleId="dr-block-overflow">
    <w:name w:val="dr-block-overflow"/>
    <w:basedOn w:val="a"/>
    <w:rsid w:val="00956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956EE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55381">
          <w:marLeft w:val="0"/>
          <w:marRight w:val="0"/>
          <w:marTop w:val="80"/>
          <w:marBottom w:val="80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159301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81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319976">
          <w:marLeft w:val="0"/>
          <w:marRight w:val="0"/>
          <w:marTop w:val="80"/>
          <w:marBottom w:val="80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169241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4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9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441029">
          <w:marLeft w:val="0"/>
          <w:marRight w:val="0"/>
          <w:marTop w:val="80"/>
          <w:marBottom w:val="80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20483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46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22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13</Pages>
  <Words>3233</Words>
  <Characters>18431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ssapo</Company>
  <LinksUpToDate>false</LinksUpToDate>
  <CharactersWithSpaces>21621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</dc:creator>
  <cp:keywords/>
  <dc:description/>
  <cp:lastModifiedBy>Администратор</cp:lastModifiedBy>
  <cp:revision>85</cp:revision>
  <cp:lastPrinted>2008-01-01T01:09:00Z</cp:lastPrinted>
  <dcterms:created xsi:type="dcterms:W3CDTF">2008-01-04T12:41:00Z</dcterms:created>
  <dcterms:modified xsi:type="dcterms:W3CDTF">2017-03-29T15:23:00Z</dcterms:modified>
</cp:coreProperties>
</file>